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EA85A" w14:textId="6A212812" w:rsidR="0063091B" w:rsidRPr="00947037" w:rsidRDefault="00E02139" w:rsidP="0063091B">
      <w:pPr>
        <w:tabs>
          <w:tab w:val="center" w:pos="5233"/>
        </w:tabs>
        <w:jc w:val="center"/>
        <w:rPr>
          <w:rFonts w:ascii="Century Gothic" w:hAnsi="Century Gothic"/>
          <w:sz w:val="4"/>
          <w:szCs w:val="4"/>
        </w:rPr>
      </w:pPr>
      <w:r w:rsidRPr="00947037">
        <w:rPr>
          <w:rFonts w:ascii="Century Gothic" w:hAnsi="Century Gothic"/>
          <w:noProof/>
          <w:sz w:val="20"/>
          <w:szCs w:val="20"/>
        </w:rPr>
        <mc:AlternateContent>
          <mc:Choice Requires="wps">
            <w:drawing>
              <wp:anchor distT="0" distB="0" distL="114300" distR="114300" simplePos="0" relativeHeight="251655680" behindDoc="1" locked="0" layoutInCell="1" allowOverlap="1" wp14:anchorId="52F1F57B" wp14:editId="742FCE82">
                <wp:simplePos x="0" y="0"/>
                <wp:positionH relativeFrom="column">
                  <wp:posOffset>-931769</wp:posOffset>
                </wp:positionH>
                <wp:positionV relativeFrom="paragraph">
                  <wp:posOffset>-408828</wp:posOffset>
                </wp:positionV>
                <wp:extent cx="8124190" cy="1914749"/>
                <wp:effectExtent l="0" t="0" r="3810" b="317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4190" cy="1914749"/>
                        </a:xfrm>
                        <a:prstGeom prst="rect">
                          <a:avLst/>
                        </a:prstGeom>
                        <a:solidFill>
                          <a:srgbClr val="064A62"/>
                        </a:solidFill>
                        <a:ln w="22225">
                          <a:noFill/>
                          <a:miter lim="800000"/>
                          <a:headEnd/>
                          <a:tailEnd/>
                        </a:ln>
                      </wps:spPr>
                      <wps:txbx>
                        <w:txbxContent>
                          <w:p w14:paraId="5918F0D3" w14:textId="77777777" w:rsidR="003B72F9" w:rsidRPr="00F4412E" w:rsidRDefault="003B72F9" w:rsidP="003B72F9">
                            <w:pPr>
                              <w:jc w:val="center"/>
                              <w:rPr>
                                <w:color w:val="0F4761" w:themeColor="accent1"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1F57B" id="Rectangle 2" o:spid="_x0000_s1026" style="position:absolute;left:0;text-align:left;margin-left:-73.35pt;margin-top:-32.2pt;width:639.7pt;height:15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" fillcolor="#064a62" stroked="f" strokeweight="1.75pt">
                <v:textbox>
                  <w:txbxContent>
                    <w:p w14:paraId="5918F0D3" w14:textId="77777777" w:rsidR="003B72F9" w:rsidRPr="00F4412E" w:rsidRDefault="003B72F9" w:rsidP="003B72F9">
                      <w:pPr>
                        <w:jc w:val="center"/>
                        <w:rPr>
                          <w:color w:val="0F4761" w:themeColor="accent1" w:themeShade="BF"/>
                        </w:rPr>
                      </w:pPr>
                    </w:p>
                  </w:txbxContent>
                </v:textbox>
              </v:rect>
            </w:pict>
          </mc:Fallback>
        </mc:AlternateContent>
      </w:r>
      <w:r w:rsidR="001C4CEB" w:rsidRPr="00947037">
        <w:rPr>
          <w:rFonts w:ascii="Century Gothic" w:hAnsi="Century Gothic"/>
          <w:noProof/>
          <w:sz w:val="20"/>
          <w:szCs w:val="20"/>
        </w:rPr>
        <w:drawing>
          <wp:inline distT="0" distB="0" distL="0" distR="0" wp14:anchorId="67421221" wp14:editId="651A7178">
            <wp:extent cx="2222500" cy="822099"/>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222500" cy="822099"/>
                    </a:xfrm>
                    <a:prstGeom prst="rect">
                      <a:avLst/>
                    </a:prstGeom>
                    <a:noFill/>
                    <a:ln>
                      <a:noFill/>
                    </a:ln>
                  </pic:spPr>
                </pic:pic>
              </a:graphicData>
            </a:graphic>
          </wp:inline>
        </w:drawing>
      </w:r>
    </w:p>
    <w:p w14:paraId="3CF4A075" w14:textId="3174372F" w:rsidR="004A3F8A" w:rsidRPr="00947037" w:rsidRDefault="004A3F8A" w:rsidP="004A3F8A">
      <w:pPr>
        <w:jc w:val="center"/>
        <w:rPr>
          <w:rFonts w:ascii="Century Gothic" w:hAnsi="Century Gothic"/>
          <w:b/>
          <w:bCs/>
          <w:color w:val="FFFFFF" w:themeColor="background1"/>
          <w:sz w:val="11"/>
          <w:szCs w:val="11"/>
        </w:rPr>
      </w:pPr>
    </w:p>
    <w:p w14:paraId="469D4FA0" w14:textId="1875A8EC" w:rsidR="0063091B" w:rsidRPr="00947037" w:rsidRDefault="004F7DE7" w:rsidP="004A3F8A">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21</w:t>
      </w:r>
      <w:r w:rsidR="004A3F8A" w:rsidRPr="00947037">
        <w:rPr>
          <w:rFonts w:ascii="Century Gothic" w:hAnsi="Century Gothic"/>
          <w:b/>
          <w:bCs/>
          <w:color w:val="FFFFFF" w:themeColor="background1"/>
          <w:sz w:val="32"/>
          <w:szCs w:val="32"/>
        </w:rPr>
        <w:t>-0</w:t>
      </w:r>
      <w:r>
        <w:rPr>
          <w:rFonts w:ascii="Century Gothic" w:hAnsi="Century Gothic"/>
          <w:b/>
          <w:bCs/>
          <w:color w:val="FFFFFF" w:themeColor="background1"/>
          <w:sz w:val="32"/>
          <w:szCs w:val="32"/>
        </w:rPr>
        <w:t>6</w:t>
      </w:r>
      <w:r w:rsidR="004A3F8A" w:rsidRPr="00947037">
        <w:rPr>
          <w:rFonts w:ascii="Century Gothic" w:hAnsi="Century Gothic"/>
          <w:b/>
          <w:bCs/>
          <w:color w:val="FFFFFF" w:themeColor="background1"/>
          <w:sz w:val="32"/>
          <w:szCs w:val="32"/>
        </w:rPr>
        <w:t>-2026</w:t>
      </w:r>
    </w:p>
    <w:p w14:paraId="16CC430A" w14:textId="77777777" w:rsidR="004A3F8A" w:rsidRPr="00947037" w:rsidRDefault="004A3F8A" w:rsidP="004A3F8A">
      <w:pPr>
        <w:jc w:val="center"/>
        <w:rPr>
          <w:rFonts w:ascii="Century Gothic" w:hAnsi="Century Gothic"/>
          <w:b/>
          <w:bCs/>
          <w:color w:val="FFFFFF" w:themeColor="background1"/>
          <w:sz w:val="32"/>
          <w:szCs w:val="32"/>
        </w:rPr>
      </w:pPr>
    </w:p>
    <w:p w14:paraId="4049E5BC" w14:textId="26A6065B" w:rsidR="00A36101" w:rsidRPr="00947037" w:rsidRDefault="007331F2" w:rsidP="0063091B">
      <w:pPr>
        <w:tabs>
          <w:tab w:val="center" w:pos="5233"/>
        </w:tabs>
        <w:jc w:val="center"/>
        <w:rPr>
          <w:rFonts w:ascii="Century Gothic" w:hAnsi="Century Gothic"/>
          <w:sz w:val="16"/>
          <w:szCs w:val="16"/>
        </w:rPr>
      </w:pPr>
      <w:r w:rsidRPr="00947037">
        <w:rPr>
          <w:rFonts w:ascii="Century Gothic" w:hAnsi="Century Gothic"/>
          <w:sz w:val="16"/>
          <w:szCs w:val="16"/>
        </w:rPr>
        <w:t xml:space="preserve"> </w:t>
      </w:r>
    </w:p>
    <w:p w14:paraId="4F3CF770" w14:textId="77777777" w:rsidR="00756F91" w:rsidRPr="00947037" w:rsidRDefault="00756F91" w:rsidP="0063091B">
      <w:pPr>
        <w:rPr>
          <w:rFonts w:ascii="Century Gothic" w:hAnsi="Century Gothic"/>
          <w:b/>
          <w:bCs/>
          <w:sz w:val="36"/>
          <w:szCs w:val="36"/>
        </w:rPr>
      </w:pPr>
    </w:p>
    <w:p w14:paraId="7D0E1D30" w14:textId="2E5FFB81" w:rsidR="00E44A57" w:rsidRPr="00947037" w:rsidRDefault="005C571A" w:rsidP="005C571A">
      <w:pPr>
        <w:spacing w:line="259" w:lineRule="auto"/>
        <w:jc w:val="center"/>
        <w:rPr>
          <w:rFonts w:ascii="Century Gothic" w:hAnsi="Century Gothic"/>
          <w:b/>
          <w:bCs/>
          <w:sz w:val="48"/>
          <w:szCs w:val="48"/>
        </w:rPr>
      </w:pPr>
      <w:r>
        <w:rPr>
          <w:rFonts w:ascii="Century Gothic" w:hAnsi="Century Gothic"/>
          <w:b/>
          <w:bCs/>
          <w:sz w:val="48"/>
          <w:szCs w:val="48"/>
        </w:rPr>
        <w:t>Responding to Difficulty like Jesus</w:t>
      </w:r>
    </w:p>
    <w:p w14:paraId="5314DEC6" w14:textId="1B6BEAF5" w:rsidR="71C493EF" w:rsidRPr="00947037" w:rsidRDefault="005C571A" w:rsidP="005C571A">
      <w:pPr>
        <w:spacing w:line="259" w:lineRule="auto"/>
        <w:jc w:val="center"/>
        <w:rPr>
          <w:sz w:val="36"/>
          <w:szCs w:val="36"/>
        </w:rPr>
      </w:pPr>
      <w:r>
        <w:rPr>
          <w:rFonts w:ascii="Century Gothic" w:hAnsi="Century Gothic"/>
          <w:b/>
          <w:bCs/>
          <w:sz w:val="36"/>
          <w:szCs w:val="36"/>
        </w:rPr>
        <w:t>1 Peter 3:8-18</w:t>
      </w:r>
    </w:p>
    <w:p w14:paraId="5F8A0CAC" w14:textId="56914474" w:rsidR="71C493EF" w:rsidRPr="00947037" w:rsidRDefault="005C571A" w:rsidP="2F7027F9">
      <w:pPr>
        <w:pBdr>
          <w:bottom w:val="single" w:sz="12" w:space="1" w:color="auto"/>
        </w:pBdr>
        <w:spacing w:line="259" w:lineRule="auto"/>
        <w:jc w:val="center"/>
      </w:pPr>
      <w:r>
        <w:rPr>
          <w:rFonts w:ascii="Century Gothic" w:hAnsi="Century Gothic"/>
          <w:sz w:val="28"/>
          <w:szCs w:val="28"/>
        </w:rPr>
        <w:t>Tom Peryer</w:t>
      </w:r>
    </w:p>
    <w:p w14:paraId="5A27D8A9" w14:textId="77777777" w:rsidR="00756F91" w:rsidRPr="00947037" w:rsidRDefault="00756F91" w:rsidP="00756F91">
      <w:pPr>
        <w:pBdr>
          <w:bottom w:val="single" w:sz="12" w:space="1" w:color="auto"/>
        </w:pBdr>
        <w:jc w:val="center"/>
        <w:rPr>
          <w:rFonts w:ascii="Century Gothic" w:hAnsi="Century Gothic"/>
          <w:sz w:val="28"/>
          <w:szCs w:val="28"/>
        </w:rPr>
      </w:pPr>
    </w:p>
    <w:p w14:paraId="48889883" w14:textId="77777777" w:rsidR="00947037" w:rsidRDefault="00947037" w:rsidP="00947037">
      <w:pPr>
        <w:jc w:val="both"/>
        <w:rPr>
          <w:rFonts w:ascii="Century Gothic" w:hAnsi="Century Gothic"/>
          <w:sz w:val="28"/>
          <w:szCs w:val="28"/>
        </w:rPr>
      </w:pPr>
      <w:bookmarkStart w:id="0" w:name="_Hlk202286628"/>
      <w:bookmarkEnd w:id="0"/>
    </w:p>
    <w:p w14:paraId="4FECA92C" w14:textId="77777777" w:rsidR="005C571A" w:rsidRDefault="005C571A" w:rsidP="009F3BB6">
      <w:pPr>
        <w:jc w:val="both"/>
        <w:rPr>
          <w:rFonts w:ascii="Century Gothic" w:hAnsi="Century Gothic"/>
          <w:sz w:val="28"/>
          <w:szCs w:val="28"/>
        </w:rPr>
      </w:pPr>
    </w:p>
    <w:p w14:paraId="11E49314" w14:textId="77777777" w:rsidR="005C571A" w:rsidRPr="005C571A" w:rsidRDefault="005C571A" w:rsidP="005C571A">
      <w:pPr>
        <w:jc w:val="both"/>
        <w:rPr>
          <w:rFonts w:ascii="Century Gothic" w:hAnsi="Century Gothic"/>
          <w:sz w:val="28"/>
          <w:szCs w:val="28"/>
          <w:lang w:val="en-US"/>
        </w:rPr>
      </w:pPr>
      <w:r w:rsidRPr="005C571A">
        <w:rPr>
          <w:rFonts w:ascii="Century Gothic" w:hAnsi="Century Gothic"/>
          <w:sz w:val="28"/>
          <w:szCs w:val="28"/>
          <w:lang w:val="en-US"/>
        </w:rPr>
        <w:t xml:space="preserve">I’m sure that for many of you, and that includes me, the highlight of your Friday is when the </w:t>
      </w:r>
      <w:proofErr w:type="gramStart"/>
      <w:r w:rsidRPr="005C571A">
        <w:rPr>
          <w:rFonts w:ascii="Century Gothic" w:hAnsi="Century Gothic"/>
          <w:sz w:val="28"/>
          <w:szCs w:val="28"/>
          <w:lang w:val="en-US"/>
        </w:rPr>
        <w:t>All Saints</w:t>
      </w:r>
      <w:proofErr w:type="gramEnd"/>
      <w:r w:rsidRPr="005C571A">
        <w:rPr>
          <w:rFonts w:ascii="Century Gothic" w:hAnsi="Century Gothic"/>
          <w:sz w:val="28"/>
          <w:szCs w:val="28"/>
          <w:lang w:val="en-US"/>
        </w:rPr>
        <w:t xml:space="preserve"> newsletter pops into your mailbox. You eagerly open it to see what the subject for Sunday’s talks are so that you can look forward to hearing them over the next 48 hours. For some the waiting is almost too much to bear, isn’t </w:t>
      </w:r>
      <w:proofErr w:type="gramStart"/>
      <w:r w:rsidRPr="005C571A">
        <w:rPr>
          <w:rFonts w:ascii="Century Gothic" w:hAnsi="Century Gothic"/>
          <w:sz w:val="28"/>
          <w:szCs w:val="28"/>
          <w:lang w:val="en-US"/>
        </w:rPr>
        <w:t>that</w:t>
      </w:r>
      <w:proofErr w:type="gramEnd"/>
      <w:r w:rsidRPr="005C571A">
        <w:rPr>
          <w:rFonts w:ascii="Century Gothic" w:hAnsi="Century Gothic"/>
          <w:sz w:val="28"/>
          <w:szCs w:val="28"/>
          <w:lang w:val="en-US"/>
        </w:rPr>
        <w:t xml:space="preserve"> right? </w:t>
      </w:r>
    </w:p>
    <w:p w14:paraId="169A7957" w14:textId="77777777" w:rsidR="005C571A" w:rsidRPr="005C571A" w:rsidRDefault="005C571A" w:rsidP="009F3BB6">
      <w:pPr>
        <w:jc w:val="both"/>
        <w:rPr>
          <w:rFonts w:ascii="Century Gothic" w:hAnsi="Century Gothic"/>
          <w:sz w:val="28"/>
          <w:szCs w:val="28"/>
          <w:lang w:val="en-US"/>
        </w:rPr>
      </w:pPr>
    </w:p>
    <w:p w14:paraId="15C90217" w14:textId="77777777" w:rsidR="003135B9" w:rsidRDefault="003135B9" w:rsidP="005C571A">
      <w:pPr>
        <w:jc w:val="both"/>
        <w:rPr>
          <w:rFonts w:ascii="Century Gothic" w:hAnsi="Century Gothic"/>
          <w:sz w:val="28"/>
          <w:szCs w:val="28"/>
        </w:rPr>
      </w:pPr>
    </w:p>
    <w:p w14:paraId="4D8B37E7" w14:textId="13894FD9" w:rsidR="005C571A" w:rsidRPr="005C571A" w:rsidRDefault="005C571A" w:rsidP="005C571A">
      <w:pPr>
        <w:jc w:val="both"/>
        <w:rPr>
          <w:rFonts w:ascii="Century Gothic" w:hAnsi="Century Gothic"/>
          <w:sz w:val="28"/>
          <w:szCs w:val="28"/>
          <w:lang w:val="en-US"/>
        </w:rPr>
      </w:pPr>
      <w:r w:rsidRPr="005C571A">
        <w:rPr>
          <w:rFonts w:ascii="Century Gothic" w:hAnsi="Century Gothic"/>
          <w:sz w:val="28"/>
          <w:szCs w:val="28"/>
          <w:lang w:val="en-US"/>
        </w:rPr>
        <w:t xml:space="preserve">So, if indeed you have already read the newsletter, you will have seen a reference to an Istanbul fish market. Istanbul, that wonderful city sitting on the dividing line between Europe and Asia, once known as Constantinople and before that Byzantium – the capital of the Eastern part of the Roman Empire. </w:t>
      </w:r>
    </w:p>
    <w:p w14:paraId="70EC7141" w14:textId="77777777" w:rsidR="005C571A" w:rsidRPr="005C571A" w:rsidRDefault="005C571A" w:rsidP="005C571A">
      <w:pPr>
        <w:jc w:val="both"/>
        <w:rPr>
          <w:rFonts w:ascii="Century Gothic" w:hAnsi="Century Gothic"/>
          <w:sz w:val="28"/>
          <w:szCs w:val="28"/>
          <w:lang w:val="en-US"/>
        </w:rPr>
      </w:pPr>
    </w:p>
    <w:p w14:paraId="05867D80" w14:textId="77777777" w:rsidR="003135B9" w:rsidRDefault="003135B9" w:rsidP="005C571A">
      <w:pPr>
        <w:jc w:val="both"/>
        <w:rPr>
          <w:rFonts w:ascii="Century Gothic" w:hAnsi="Century Gothic"/>
          <w:sz w:val="28"/>
          <w:szCs w:val="28"/>
          <w:lang w:val="en-US"/>
        </w:rPr>
      </w:pPr>
    </w:p>
    <w:p w14:paraId="39C1D0BC" w14:textId="1DDB6A37" w:rsidR="005C571A" w:rsidRPr="005C571A" w:rsidRDefault="005C571A" w:rsidP="005C571A">
      <w:pPr>
        <w:jc w:val="both"/>
        <w:rPr>
          <w:rFonts w:ascii="Century Gothic" w:hAnsi="Century Gothic"/>
          <w:sz w:val="28"/>
          <w:szCs w:val="28"/>
          <w:lang w:val="en-US"/>
        </w:rPr>
      </w:pPr>
      <w:r w:rsidRPr="005C571A">
        <w:rPr>
          <w:rFonts w:ascii="Century Gothic" w:hAnsi="Century Gothic"/>
          <w:sz w:val="28"/>
          <w:szCs w:val="28"/>
          <w:lang w:val="en-US"/>
        </w:rPr>
        <w:t>And it was in this city, in the year 1436, not long before the city fell to the Ottoman Empire and ceased to be a Christian city, as I say in the year 1436, that an unknown person went</w:t>
      </w:r>
      <w:r w:rsidRPr="005C571A">
        <w:rPr>
          <w:rFonts w:ascii="Century Gothic" w:hAnsi="Century Gothic"/>
          <w:b/>
          <w:bCs/>
          <w:sz w:val="28"/>
          <w:szCs w:val="28"/>
          <w:lang w:val="en-US"/>
        </w:rPr>
        <w:t xml:space="preserve"> </w:t>
      </w:r>
      <w:r w:rsidRPr="005C571A">
        <w:rPr>
          <w:rFonts w:ascii="Century Gothic" w:hAnsi="Century Gothic"/>
          <w:sz w:val="28"/>
          <w:szCs w:val="28"/>
          <w:lang w:val="en-US"/>
        </w:rPr>
        <w:t xml:space="preserve">down to the market to buy fruit and vegetables, and some fish. What kind of fish I have no idea but whatever they bought was wrapped up. Some of us are old enough to remember fresh fish being wrapped up in paper, even old newspaper.  This piece of fish was not wrapped in paper but something more expensive parchment or maybe vellum. </w:t>
      </w:r>
    </w:p>
    <w:p w14:paraId="5B719B61" w14:textId="77777777" w:rsidR="005C571A" w:rsidRDefault="005C571A" w:rsidP="005C571A">
      <w:pPr>
        <w:jc w:val="both"/>
        <w:rPr>
          <w:rFonts w:ascii="Century Gothic" w:hAnsi="Century Gothic"/>
          <w:sz w:val="28"/>
          <w:szCs w:val="28"/>
          <w:lang w:val="en-US"/>
        </w:rPr>
      </w:pPr>
    </w:p>
    <w:p w14:paraId="21F50003" w14:textId="77777777" w:rsidR="005C571A" w:rsidRDefault="005C571A" w:rsidP="005C571A">
      <w:pPr>
        <w:jc w:val="both"/>
        <w:rPr>
          <w:rFonts w:ascii="Century Gothic" w:hAnsi="Century Gothic"/>
          <w:sz w:val="28"/>
          <w:szCs w:val="28"/>
          <w:lang w:val="en-US"/>
        </w:rPr>
      </w:pPr>
    </w:p>
    <w:p w14:paraId="41E395F1" w14:textId="20E5D869" w:rsidR="005C571A" w:rsidRPr="005C571A" w:rsidRDefault="005C571A" w:rsidP="005C571A">
      <w:pPr>
        <w:jc w:val="both"/>
        <w:rPr>
          <w:rFonts w:ascii="Century Gothic" w:hAnsi="Century Gothic"/>
          <w:sz w:val="28"/>
          <w:szCs w:val="28"/>
          <w:lang w:val="en-US"/>
        </w:rPr>
      </w:pPr>
      <w:r w:rsidRPr="005C571A">
        <w:rPr>
          <w:rFonts w:ascii="Century Gothic" w:hAnsi="Century Gothic"/>
          <w:sz w:val="28"/>
          <w:szCs w:val="28"/>
          <w:lang w:val="en-US"/>
        </w:rPr>
        <w:t xml:space="preserve">When the fish buyer returned home and </w:t>
      </w:r>
      <w:proofErr w:type="gramStart"/>
      <w:r w:rsidRPr="005C571A">
        <w:rPr>
          <w:rFonts w:ascii="Century Gothic" w:hAnsi="Century Gothic"/>
          <w:sz w:val="28"/>
          <w:szCs w:val="28"/>
          <w:lang w:val="en-US"/>
        </w:rPr>
        <w:t>opened up</w:t>
      </w:r>
      <w:proofErr w:type="gramEnd"/>
      <w:r w:rsidRPr="005C571A">
        <w:rPr>
          <w:rFonts w:ascii="Century Gothic" w:hAnsi="Century Gothic"/>
          <w:sz w:val="28"/>
          <w:szCs w:val="28"/>
          <w:lang w:val="en-US"/>
        </w:rPr>
        <w:t xml:space="preserve"> the fish, he or she must have been astonished by what they saw. And what was it that they had found? </w:t>
      </w:r>
      <w:r>
        <w:rPr>
          <w:rFonts w:ascii="Century Gothic" w:hAnsi="Century Gothic"/>
          <w:sz w:val="28"/>
          <w:szCs w:val="28"/>
          <w:lang w:val="en-US"/>
        </w:rPr>
        <w:t>(</w:t>
      </w:r>
      <w:r w:rsidRPr="005C571A">
        <w:rPr>
          <w:rFonts w:ascii="Century Gothic" w:hAnsi="Century Gothic"/>
          <w:sz w:val="28"/>
          <w:szCs w:val="28"/>
          <w:lang w:val="en-US"/>
        </w:rPr>
        <w:t>Well</w:t>
      </w:r>
      <w:r>
        <w:rPr>
          <w:rFonts w:ascii="Century Gothic" w:hAnsi="Century Gothic"/>
          <w:sz w:val="28"/>
          <w:szCs w:val="28"/>
          <w:lang w:val="en-US"/>
        </w:rPr>
        <w:t>,</w:t>
      </w:r>
      <w:r w:rsidRPr="005C571A">
        <w:rPr>
          <w:rFonts w:ascii="Century Gothic" w:hAnsi="Century Gothic"/>
          <w:sz w:val="28"/>
          <w:szCs w:val="28"/>
          <w:lang w:val="en-US"/>
        </w:rPr>
        <w:t xml:space="preserve"> more of that later</w:t>
      </w:r>
      <w:r>
        <w:rPr>
          <w:rFonts w:ascii="Century Gothic" w:hAnsi="Century Gothic"/>
          <w:sz w:val="28"/>
          <w:szCs w:val="28"/>
          <w:lang w:val="en-US"/>
        </w:rPr>
        <w:t>)</w:t>
      </w:r>
      <w:r w:rsidRPr="005C571A">
        <w:rPr>
          <w:rFonts w:ascii="Century Gothic" w:hAnsi="Century Gothic"/>
          <w:sz w:val="28"/>
          <w:szCs w:val="28"/>
          <w:lang w:val="en-US"/>
        </w:rPr>
        <w:t>.</w:t>
      </w:r>
    </w:p>
    <w:p w14:paraId="1A5F93E6" w14:textId="77777777" w:rsidR="005C571A" w:rsidRDefault="005C571A" w:rsidP="005C571A">
      <w:pPr>
        <w:jc w:val="both"/>
        <w:rPr>
          <w:rFonts w:ascii="Century Gothic" w:hAnsi="Century Gothic"/>
          <w:sz w:val="28"/>
          <w:szCs w:val="28"/>
          <w:lang w:val="en-US"/>
        </w:rPr>
      </w:pPr>
    </w:p>
    <w:p w14:paraId="54DD5FA9" w14:textId="77777777" w:rsidR="003135B9" w:rsidRDefault="003135B9" w:rsidP="005C571A">
      <w:pPr>
        <w:jc w:val="both"/>
        <w:rPr>
          <w:rFonts w:ascii="Century Gothic" w:hAnsi="Century Gothic"/>
          <w:sz w:val="28"/>
          <w:szCs w:val="28"/>
          <w:lang w:val="en-US"/>
        </w:rPr>
      </w:pPr>
    </w:p>
    <w:p w14:paraId="04B4B13E" w14:textId="5B61E00E" w:rsidR="005C571A" w:rsidRPr="005C571A" w:rsidRDefault="005C571A" w:rsidP="005C571A">
      <w:pPr>
        <w:jc w:val="both"/>
        <w:rPr>
          <w:rFonts w:ascii="Century Gothic" w:hAnsi="Century Gothic"/>
          <w:sz w:val="28"/>
          <w:szCs w:val="28"/>
          <w:lang w:val="en-US"/>
        </w:rPr>
      </w:pPr>
      <w:r w:rsidRPr="005C571A">
        <w:rPr>
          <w:rFonts w:ascii="Century Gothic" w:hAnsi="Century Gothic"/>
          <w:sz w:val="28"/>
          <w:szCs w:val="28"/>
          <w:lang w:val="en-US"/>
        </w:rPr>
        <w:t>So</w:t>
      </w:r>
      <w:r>
        <w:rPr>
          <w:rFonts w:ascii="Century Gothic" w:hAnsi="Century Gothic"/>
          <w:sz w:val="28"/>
          <w:szCs w:val="28"/>
          <w:lang w:val="en-US"/>
        </w:rPr>
        <w:t>,</w:t>
      </w:r>
      <w:r w:rsidRPr="005C571A">
        <w:rPr>
          <w:rFonts w:ascii="Century Gothic" w:hAnsi="Century Gothic"/>
          <w:sz w:val="28"/>
          <w:szCs w:val="28"/>
          <w:lang w:val="en-US"/>
        </w:rPr>
        <w:t xml:space="preserve"> we have now reached the </w:t>
      </w:r>
      <w:r>
        <w:rPr>
          <w:rFonts w:ascii="Century Gothic" w:hAnsi="Century Gothic"/>
          <w:sz w:val="28"/>
          <w:szCs w:val="28"/>
          <w:lang w:val="en-US"/>
        </w:rPr>
        <w:t>fourth</w:t>
      </w:r>
      <w:r w:rsidRPr="005C571A">
        <w:rPr>
          <w:rFonts w:ascii="Century Gothic" w:hAnsi="Century Gothic"/>
          <w:sz w:val="28"/>
          <w:szCs w:val="28"/>
          <w:lang w:val="en-US"/>
        </w:rPr>
        <w:t xml:space="preserve"> in our mini-series on Peter’s first letter. In case you missed the other </w:t>
      </w:r>
      <w:r>
        <w:rPr>
          <w:rFonts w:ascii="Century Gothic" w:hAnsi="Century Gothic"/>
          <w:sz w:val="28"/>
          <w:szCs w:val="28"/>
          <w:lang w:val="en-US"/>
        </w:rPr>
        <w:t>three</w:t>
      </w:r>
      <w:r w:rsidRPr="005C571A">
        <w:rPr>
          <w:rFonts w:ascii="Century Gothic" w:hAnsi="Century Gothic"/>
          <w:sz w:val="28"/>
          <w:szCs w:val="28"/>
          <w:lang w:val="en-US"/>
        </w:rPr>
        <w:t xml:space="preserve"> or have forgotten the background and content for this letter. Here is a swift recap</w:t>
      </w:r>
      <w:r>
        <w:rPr>
          <w:rFonts w:ascii="Century Gothic" w:hAnsi="Century Gothic"/>
          <w:sz w:val="28"/>
          <w:szCs w:val="28"/>
          <w:lang w:val="en-US"/>
        </w:rPr>
        <w:t>…</w:t>
      </w:r>
    </w:p>
    <w:p w14:paraId="23003845" w14:textId="77777777" w:rsidR="005C571A" w:rsidRPr="005C571A" w:rsidRDefault="005C571A" w:rsidP="005C571A">
      <w:pPr>
        <w:jc w:val="both"/>
        <w:rPr>
          <w:rFonts w:ascii="Century Gothic" w:hAnsi="Century Gothic"/>
          <w:sz w:val="28"/>
          <w:szCs w:val="28"/>
          <w:lang w:val="en-US"/>
        </w:rPr>
      </w:pPr>
    </w:p>
    <w:p w14:paraId="13A0E0C4" w14:textId="77777777" w:rsidR="003135B9" w:rsidRDefault="003135B9" w:rsidP="003135B9">
      <w:pPr>
        <w:jc w:val="both"/>
        <w:rPr>
          <w:rFonts w:ascii="Century Gothic" w:hAnsi="Century Gothic"/>
          <w:sz w:val="28"/>
          <w:szCs w:val="28"/>
          <w:lang w:val="en-US"/>
        </w:rPr>
      </w:pPr>
    </w:p>
    <w:p w14:paraId="21CAB147" w14:textId="3C689820" w:rsidR="005C571A" w:rsidRDefault="005C571A" w:rsidP="003135B9">
      <w:pPr>
        <w:jc w:val="both"/>
        <w:rPr>
          <w:rFonts w:ascii="Century Gothic" w:hAnsi="Century Gothic"/>
          <w:sz w:val="28"/>
          <w:szCs w:val="28"/>
          <w:lang w:val="en-US"/>
        </w:rPr>
      </w:pPr>
      <w:r w:rsidRPr="005C571A">
        <w:rPr>
          <w:rFonts w:ascii="Century Gothic" w:hAnsi="Century Gothic"/>
          <w:sz w:val="28"/>
          <w:szCs w:val="28"/>
          <w:lang w:val="en-US"/>
        </w:rPr>
        <w:t xml:space="preserve">This letter was almost certainly written around the early 60’s AD. Peter the Galilean fisherman has made it to Rome. He, with the calloused hands, and weather-beaten face and body; he who was described by the Jewish leaders as unlearned – someone who hadn’t gone to Rabbi </w:t>
      </w:r>
      <w:proofErr w:type="gramStart"/>
      <w:r w:rsidRPr="005C571A">
        <w:rPr>
          <w:rFonts w:ascii="Century Gothic" w:hAnsi="Century Gothic"/>
          <w:sz w:val="28"/>
          <w:szCs w:val="28"/>
          <w:lang w:val="en-US"/>
        </w:rPr>
        <w:t>university</w:t>
      </w:r>
      <w:proofErr w:type="gramEnd"/>
      <w:r w:rsidRPr="005C571A">
        <w:rPr>
          <w:rFonts w:ascii="Century Gothic" w:hAnsi="Century Gothic"/>
          <w:sz w:val="28"/>
          <w:szCs w:val="28"/>
          <w:lang w:val="en-US"/>
        </w:rPr>
        <w:t>, has travelled by land and sea from the land of his birth to the greatest city ever known with a population of up to 1 million people. But because he was a Jew and had left school without any qualifications, his Greek wasn’t of the best</w:t>
      </w:r>
      <w:r w:rsidR="003135B9">
        <w:rPr>
          <w:rFonts w:ascii="Century Gothic" w:hAnsi="Century Gothic"/>
          <w:sz w:val="28"/>
          <w:szCs w:val="28"/>
          <w:lang w:val="en-US"/>
        </w:rPr>
        <w:t>.</w:t>
      </w:r>
      <w:r w:rsidRPr="005C571A">
        <w:rPr>
          <w:rFonts w:ascii="Century Gothic" w:hAnsi="Century Gothic"/>
          <w:sz w:val="28"/>
          <w:szCs w:val="28"/>
          <w:lang w:val="en-US"/>
        </w:rPr>
        <w:t xml:space="preserve"> </w:t>
      </w:r>
      <w:r w:rsidR="003135B9">
        <w:rPr>
          <w:rFonts w:ascii="Century Gothic" w:hAnsi="Century Gothic"/>
          <w:sz w:val="28"/>
          <w:szCs w:val="28"/>
          <w:lang w:val="en-US"/>
        </w:rPr>
        <w:t>S</w:t>
      </w:r>
      <w:r w:rsidRPr="005C571A">
        <w:rPr>
          <w:rFonts w:ascii="Century Gothic" w:hAnsi="Century Gothic"/>
          <w:sz w:val="28"/>
          <w:szCs w:val="28"/>
          <w:lang w:val="en-US"/>
        </w:rPr>
        <w:t>o</w:t>
      </w:r>
      <w:r w:rsidR="003135B9">
        <w:rPr>
          <w:rFonts w:ascii="Century Gothic" w:hAnsi="Century Gothic"/>
          <w:sz w:val="28"/>
          <w:szCs w:val="28"/>
          <w:lang w:val="en-US"/>
        </w:rPr>
        <w:t>,</w:t>
      </w:r>
      <w:r w:rsidRPr="005C571A">
        <w:rPr>
          <w:rFonts w:ascii="Century Gothic" w:hAnsi="Century Gothic"/>
          <w:sz w:val="28"/>
          <w:szCs w:val="28"/>
          <w:lang w:val="en-US"/>
        </w:rPr>
        <w:t xml:space="preserve"> it is very likely that he sat down with Silvanus or Silas as he was also known who </w:t>
      </w:r>
      <w:proofErr w:type="gramStart"/>
      <w:r w:rsidRPr="005C571A">
        <w:rPr>
          <w:rFonts w:ascii="Century Gothic" w:hAnsi="Century Gothic"/>
          <w:sz w:val="28"/>
          <w:szCs w:val="28"/>
          <w:lang w:val="en-US"/>
        </w:rPr>
        <w:t>was a Roman citizen like Paul</w:t>
      </w:r>
      <w:proofErr w:type="gramEnd"/>
      <w:r w:rsidRPr="005C571A">
        <w:rPr>
          <w:rFonts w:ascii="Century Gothic" w:hAnsi="Century Gothic"/>
          <w:sz w:val="28"/>
          <w:szCs w:val="28"/>
          <w:lang w:val="en-US"/>
        </w:rPr>
        <w:t xml:space="preserve"> and probably Silvanus tidied up Peter’s Greek – a good example of partnership in the gospel. </w:t>
      </w:r>
    </w:p>
    <w:p w14:paraId="78767D5E" w14:textId="77777777" w:rsidR="003135B9" w:rsidRDefault="003135B9" w:rsidP="003135B9">
      <w:pPr>
        <w:jc w:val="both"/>
        <w:rPr>
          <w:rFonts w:ascii="Century Gothic" w:hAnsi="Century Gothic"/>
          <w:sz w:val="28"/>
          <w:szCs w:val="28"/>
          <w:lang w:val="en-US"/>
        </w:rPr>
      </w:pPr>
    </w:p>
    <w:p w14:paraId="490E0DE5" w14:textId="77777777" w:rsidR="003135B9" w:rsidRDefault="003135B9" w:rsidP="003135B9">
      <w:pPr>
        <w:jc w:val="both"/>
        <w:rPr>
          <w:rFonts w:ascii="Century Gothic" w:hAnsi="Century Gothic"/>
          <w:sz w:val="28"/>
          <w:szCs w:val="28"/>
          <w:lang w:val="en-US"/>
        </w:rPr>
      </w:pPr>
    </w:p>
    <w:p w14:paraId="69146582" w14:textId="247287BB"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In another part of this great city, can be found his fellow apostle and brother in Christ, Paul, probably under house arrest. Incidentally Silas had been a junior partner with Paul on his travels across the countries and islands bordering the Mediterranean.</w:t>
      </w:r>
    </w:p>
    <w:p w14:paraId="28EE49F9" w14:textId="77777777" w:rsidR="005C571A" w:rsidRDefault="005C571A" w:rsidP="005C571A">
      <w:pPr>
        <w:jc w:val="both"/>
        <w:rPr>
          <w:rFonts w:ascii="Century Gothic" w:hAnsi="Century Gothic"/>
          <w:sz w:val="28"/>
          <w:szCs w:val="28"/>
          <w:lang w:val="en-US"/>
        </w:rPr>
      </w:pPr>
    </w:p>
    <w:p w14:paraId="685161EA" w14:textId="77777777" w:rsidR="003135B9" w:rsidRDefault="003135B9" w:rsidP="005C571A">
      <w:pPr>
        <w:jc w:val="both"/>
        <w:rPr>
          <w:rFonts w:ascii="Century Gothic" w:hAnsi="Century Gothic"/>
          <w:sz w:val="28"/>
          <w:szCs w:val="28"/>
          <w:lang w:val="en-US"/>
        </w:rPr>
      </w:pPr>
    </w:p>
    <w:p w14:paraId="20BC53EE" w14:textId="77777777"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And across Rome there are little and large house-churches attracting a growing number of people from all sections of society from slaves to people who are on the imperial staff or household, to wealthy citizens.</w:t>
      </w:r>
    </w:p>
    <w:p w14:paraId="55BA2594" w14:textId="77777777" w:rsidR="003135B9" w:rsidRDefault="003135B9" w:rsidP="003135B9">
      <w:pPr>
        <w:jc w:val="both"/>
        <w:rPr>
          <w:rFonts w:ascii="Century Gothic" w:hAnsi="Century Gothic"/>
          <w:sz w:val="28"/>
          <w:szCs w:val="28"/>
          <w:lang w:val="en-US"/>
        </w:rPr>
      </w:pPr>
    </w:p>
    <w:p w14:paraId="051FB8CA" w14:textId="77777777" w:rsidR="003135B9" w:rsidRDefault="003135B9" w:rsidP="003135B9">
      <w:pPr>
        <w:jc w:val="both"/>
        <w:rPr>
          <w:rFonts w:ascii="Century Gothic" w:hAnsi="Century Gothic"/>
          <w:sz w:val="28"/>
          <w:szCs w:val="28"/>
          <w:lang w:val="en-US"/>
        </w:rPr>
      </w:pPr>
    </w:p>
    <w:p w14:paraId="11F7B302" w14:textId="77777777"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 xml:space="preserve">But the skies have been getting darker for the Christian community. </w:t>
      </w:r>
      <w:proofErr w:type="spellStart"/>
      <w:r w:rsidRPr="003135B9">
        <w:rPr>
          <w:rFonts w:ascii="Century Gothic" w:hAnsi="Century Gothic"/>
          <w:sz w:val="28"/>
          <w:szCs w:val="28"/>
          <w:lang w:val="en-US"/>
        </w:rPr>
        <w:t>Rumours</w:t>
      </w:r>
      <w:proofErr w:type="spellEnd"/>
      <w:r w:rsidRPr="003135B9">
        <w:rPr>
          <w:rFonts w:ascii="Century Gothic" w:hAnsi="Century Gothic"/>
          <w:sz w:val="28"/>
          <w:szCs w:val="28"/>
          <w:lang w:val="en-US"/>
        </w:rPr>
        <w:t xml:space="preserve"> spread about what they get up to in their gatherings. Some say human sacrifice takes place and even worse the eating of human flesh and drinking blood.  On another level, the word is that in this new sect or cult, slaves and master are regarded as equal, women are treated respectfully and with consideration; those without a formal education are known to teach the better educated and those with higher status. The Roman and Greek Gods are deemed not to exist and the statues or effigies of them are seen as entirely man-made and without any power whatsoever. All of this goes against the grain of polite and impolite society alike. </w:t>
      </w:r>
    </w:p>
    <w:p w14:paraId="660DC1F2" w14:textId="77777777" w:rsidR="003135B9" w:rsidRDefault="003135B9" w:rsidP="003135B9">
      <w:pPr>
        <w:jc w:val="both"/>
        <w:rPr>
          <w:rFonts w:ascii="Century Gothic" w:hAnsi="Century Gothic"/>
          <w:sz w:val="28"/>
          <w:szCs w:val="28"/>
          <w:lang w:val="en-US"/>
        </w:rPr>
      </w:pPr>
    </w:p>
    <w:p w14:paraId="0F593B9D" w14:textId="77777777" w:rsidR="003135B9" w:rsidRDefault="003135B9" w:rsidP="003135B9">
      <w:pPr>
        <w:jc w:val="both"/>
        <w:rPr>
          <w:rFonts w:ascii="Century Gothic" w:hAnsi="Century Gothic"/>
          <w:sz w:val="28"/>
          <w:szCs w:val="28"/>
          <w:lang w:val="en-US"/>
        </w:rPr>
      </w:pPr>
    </w:p>
    <w:p w14:paraId="4BD70900" w14:textId="77777777" w:rsidR="003135B9" w:rsidRDefault="003135B9" w:rsidP="003135B9">
      <w:pPr>
        <w:jc w:val="both"/>
        <w:rPr>
          <w:rFonts w:ascii="Century Gothic" w:hAnsi="Century Gothic"/>
          <w:sz w:val="28"/>
          <w:szCs w:val="28"/>
          <w:lang w:val="en-US"/>
        </w:rPr>
      </w:pPr>
    </w:p>
    <w:p w14:paraId="5D54DB15" w14:textId="77777777" w:rsidR="003135B9" w:rsidRDefault="003135B9" w:rsidP="003135B9">
      <w:pPr>
        <w:jc w:val="both"/>
        <w:rPr>
          <w:rFonts w:ascii="Century Gothic" w:hAnsi="Century Gothic"/>
          <w:sz w:val="28"/>
          <w:szCs w:val="28"/>
          <w:lang w:val="en-US"/>
        </w:rPr>
      </w:pPr>
    </w:p>
    <w:p w14:paraId="0FAC26D4" w14:textId="77777777"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Add to this context, an unstable and cruel Emperor in the form of Nero and being a Christian brings with it risks, dangers and threats. The Jerusalem church has already experienced persecution causing many Christians to get far away from Jerusalem and soon the same will be true for Christians in Rome, especially after the devastating fire that broke out in Rome in July AD 64, is blamed on Christians by Nero, in order to deflect the accusations that were levelled against him for starting the fire. In that wave of persecution probably both Paul and Peter were martyred for their faith.</w:t>
      </w:r>
    </w:p>
    <w:p w14:paraId="62452D02" w14:textId="77777777" w:rsidR="003135B9" w:rsidRDefault="003135B9" w:rsidP="003135B9">
      <w:pPr>
        <w:jc w:val="both"/>
        <w:rPr>
          <w:rFonts w:ascii="Century Gothic" w:hAnsi="Century Gothic"/>
          <w:sz w:val="28"/>
          <w:szCs w:val="28"/>
          <w:lang w:val="en-US"/>
        </w:rPr>
      </w:pPr>
    </w:p>
    <w:p w14:paraId="310DE43A" w14:textId="77777777" w:rsidR="003135B9" w:rsidRDefault="003135B9" w:rsidP="003135B9">
      <w:pPr>
        <w:jc w:val="both"/>
        <w:rPr>
          <w:rFonts w:ascii="Century Gothic" w:hAnsi="Century Gothic"/>
          <w:sz w:val="28"/>
          <w:szCs w:val="28"/>
          <w:lang w:val="en-US"/>
        </w:rPr>
      </w:pPr>
    </w:p>
    <w:p w14:paraId="2AD3FBAB" w14:textId="77777777"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So</w:t>
      </w:r>
      <w:r>
        <w:rPr>
          <w:rFonts w:ascii="Century Gothic" w:hAnsi="Century Gothic"/>
          <w:sz w:val="28"/>
          <w:szCs w:val="28"/>
          <w:lang w:val="en-US"/>
        </w:rPr>
        <w:t>,</w:t>
      </w:r>
      <w:r w:rsidRPr="003135B9">
        <w:rPr>
          <w:rFonts w:ascii="Century Gothic" w:hAnsi="Century Gothic"/>
          <w:sz w:val="28"/>
          <w:szCs w:val="28"/>
          <w:lang w:val="en-US"/>
        </w:rPr>
        <w:t xml:space="preserve"> Peter can see the suffering that is already taking </w:t>
      </w:r>
      <w:proofErr w:type="gramStart"/>
      <w:r w:rsidRPr="003135B9">
        <w:rPr>
          <w:rFonts w:ascii="Century Gothic" w:hAnsi="Century Gothic"/>
          <w:sz w:val="28"/>
          <w:szCs w:val="28"/>
          <w:lang w:val="en-US"/>
        </w:rPr>
        <w:t>place</w:t>
      </w:r>
      <w:proofErr w:type="gramEnd"/>
      <w:r w:rsidRPr="003135B9">
        <w:rPr>
          <w:rFonts w:ascii="Century Gothic" w:hAnsi="Century Gothic"/>
          <w:sz w:val="28"/>
          <w:szCs w:val="28"/>
          <w:lang w:val="en-US"/>
        </w:rPr>
        <w:t xml:space="preserve"> and he can probably see that it is only going to get worse. He would have remembered the words of Jesus telling him and the other disciples some of the things that would occur after he had left them and how they would be treated badly been to the point of death.  He would have remembered and often repeated those words of Jesus which were amongst the best-known words of Jesus in the early church – the Beatitudes.</w:t>
      </w:r>
    </w:p>
    <w:p w14:paraId="75B94BA5" w14:textId="38C26524" w:rsidR="003135B9" w:rsidRPr="005C571A" w:rsidRDefault="003135B9" w:rsidP="003135B9">
      <w:pPr>
        <w:jc w:val="both"/>
        <w:rPr>
          <w:rFonts w:ascii="Century Gothic" w:hAnsi="Century Gothic"/>
          <w:sz w:val="28"/>
          <w:szCs w:val="28"/>
          <w:lang w:val="en-US"/>
        </w:rPr>
      </w:pPr>
    </w:p>
    <w:p w14:paraId="271AEADD" w14:textId="77777777" w:rsidR="004F7DE7" w:rsidRPr="005C571A" w:rsidRDefault="004F7DE7" w:rsidP="004F7DE7">
      <w:pPr>
        <w:rPr>
          <w:rFonts w:ascii="Century Gothic" w:hAnsi="Century Gothic"/>
          <w:sz w:val="28"/>
          <w:szCs w:val="28"/>
          <w:lang w:val="en-US"/>
        </w:rPr>
      </w:pPr>
    </w:p>
    <w:p w14:paraId="3B591E13" w14:textId="3C669DEC" w:rsidR="004F7DE7"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r>
        <w:rPr>
          <w:rFonts w:ascii="Century Gothic" w:hAnsi="Century Gothic"/>
          <w:b/>
          <w:bCs/>
          <w:color w:val="FFFFFF" w:themeColor="background1"/>
          <w:sz w:val="28"/>
          <w:szCs w:val="28"/>
        </w:rPr>
        <w:t>Matthew 5:11-12</w:t>
      </w:r>
    </w:p>
    <w:p w14:paraId="64E3A16E" w14:textId="77777777" w:rsidR="004F7DE7" w:rsidRPr="00947037" w:rsidRDefault="004F7DE7" w:rsidP="004F7DE7">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p>
    <w:p w14:paraId="2EBEC9BD" w14:textId="502B2E15" w:rsidR="003135B9" w:rsidRPr="003135B9"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both"/>
        <w:rPr>
          <w:rFonts w:ascii="Century Gothic" w:hAnsi="Century Gothic"/>
          <w:b/>
          <w:bCs/>
          <w:color w:val="FFFFFF" w:themeColor="background1"/>
          <w:sz w:val="28"/>
          <w:szCs w:val="28"/>
          <w:lang w:val="en-US"/>
        </w:rPr>
      </w:pPr>
      <w:r>
        <w:rPr>
          <w:rFonts w:ascii="Century Gothic" w:hAnsi="Century Gothic"/>
          <w:b/>
          <w:bCs/>
          <w:color w:val="FFFFFF" w:themeColor="background1"/>
          <w:sz w:val="28"/>
          <w:szCs w:val="28"/>
          <w:vertAlign w:val="superscript"/>
        </w:rPr>
        <w:t xml:space="preserve">11 </w:t>
      </w:r>
      <w:r w:rsidRPr="003135B9">
        <w:rPr>
          <w:rFonts w:ascii="Century Gothic" w:hAnsi="Century Gothic"/>
          <w:b/>
          <w:bCs/>
          <w:color w:val="FFFFFF" w:themeColor="background1"/>
          <w:sz w:val="28"/>
          <w:szCs w:val="28"/>
          <w:lang w:val="en-US"/>
        </w:rPr>
        <w:t xml:space="preserve">Blessed are you when people insult </w:t>
      </w:r>
      <w:r w:rsidRPr="003135B9">
        <w:rPr>
          <w:rFonts w:ascii="Century Gothic" w:hAnsi="Century Gothic"/>
          <w:b/>
          <w:bCs/>
          <w:color w:val="FFFFFF" w:themeColor="background1"/>
          <w:sz w:val="28"/>
          <w:szCs w:val="28"/>
          <w:lang w:val="en-US"/>
        </w:rPr>
        <w:t>you, persecute</w:t>
      </w:r>
      <w:r w:rsidRPr="003135B9">
        <w:rPr>
          <w:rFonts w:ascii="Century Gothic" w:hAnsi="Century Gothic"/>
          <w:b/>
          <w:bCs/>
          <w:color w:val="FFFFFF" w:themeColor="background1"/>
          <w:sz w:val="28"/>
          <w:szCs w:val="28"/>
          <w:lang w:val="en-US"/>
        </w:rPr>
        <w:t xml:space="preserve"> you and falsely say all kinds of evil against you because of me. </w:t>
      </w:r>
      <w:r w:rsidRPr="003135B9">
        <w:rPr>
          <w:rFonts w:ascii="Century Gothic" w:hAnsi="Century Gothic"/>
          <w:b/>
          <w:bCs/>
          <w:color w:val="FFFFFF" w:themeColor="background1"/>
          <w:sz w:val="28"/>
          <w:szCs w:val="28"/>
          <w:vertAlign w:val="superscript"/>
          <w:lang w:val="en-US"/>
        </w:rPr>
        <w:t>12</w:t>
      </w:r>
      <w:r>
        <w:rPr>
          <w:rFonts w:ascii="Century Gothic" w:hAnsi="Century Gothic"/>
          <w:b/>
          <w:bCs/>
          <w:color w:val="FFFFFF" w:themeColor="background1"/>
          <w:sz w:val="28"/>
          <w:szCs w:val="28"/>
          <w:vertAlign w:val="superscript"/>
          <w:lang w:val="en-US"/>
        </w:rPr>
        <w:t xml:space="preserve"> </w:t>
      </w:r>
      <w:r w:rsidRPr="003135B9">
        <w:rPr>
          <w:rFonts w:ascii="Century Gothic" w:hAnsi="Century Gothic"/>
          <w:b/>
          <w:bCs/>
          <w:color w:val="FFFFFF" w:themeColor="background1"/>
          <w:sz w:val="28"/>
          <w:szCs w:val="28"/>
          <w:lang w:val="en-US"/>
        </w:rPr>
        <w:t>Rejoice and be glad because great is your reward in heaven.</w:t>
      </w:r>
    </w:p>
    <w:p w14:paraId="7153EA87" w14:textId="77777777" w:rsidR="004F7DE7" w:rsidRPr="004F7DE7" w:rsidRDefault="004F7DE7" w:rsidP="004F7DE7">
      <w:pPr>
        <w:rPr>
          <w:rFonts w:ascii="Century Gothic" w:hAnsi="Century Gothic"/>
          <w:sz w:val="28"/>
          <w:szCs w:val="28"/>
        </w:rPr>
      </w:pPr>
    </w:p>
    <w:p w14:paraId="6E857DC5" w14:textId="77777777" w:rsidR="004F7DE7" w:rsidRPr="004F7DE7" w:rsidRDefault="004F7DE7" w:rsidP="004F7DE7">
      <w:pPr>
        <w:rPr>
          <w:rFonts w:ascii="Century Gothic" w:hAnsi="Century Gothic"/>
          <w:sz w:val="28"/>
          <w:szCs w:val="28"/>
        </w:rPr>
      </w:pPr>
    </w:p>
    <w:p w14:paraId="547E4B1B" w14:textId="18C5D89D" w:rsidR="009B0A94" w:rsidRDefault="003135B9" w:rsidP="003135B9">
      <w:pPr>
        <w:jc w:val="both"/>
        <w:rPr>
          <w:rFonts w:ascii="Century Gothic" w:hAnsi="Century Gothic"/>
          <w:sz w:val="28"/>
          <w:szCs w:val="28"/>
        </w:rPr>
      </w:pPr>
      <w:r>
        <w:rPr>
          <w:rFonts w:ascii="Century Gothic" w:hAnsi="Century Gothic"/>
          <w:sz w:val="28"/>
          <w:szCs w:val="28"/>
          <w:lang w:val="en-US"/>
        </w:rPr>
        <w:t>A</w:t>
      </w:r>
      <w:r w:rsidRPr="003135B9">
        <w:rPr>
          <w:rFonts w:ascii="Century Gothic" w:hAnsi="Century Gothic"/>
          <w:sz w:val="28"/>
          <w:szCs w:val="28"/>
          <w:lang w:val="en-US"/>
        </w:rPr>
        <w:t xml:space="preserve">nd Peter </w:t>
      </w:r>
      <w:proofErr w:type="gramStart"/>
      <w:r w:rsidRPr="003135B9">
        <w:rPr>
          <w:rFonts w:ascii="Century Gothic" w:hAnsi="Century Gothic"/>
          <w:sz w:val="28"/>
          <w:szCs w:val="28"/>
          <w:lang w:val="en-US"/>
        </w:rPr>
        <w:t>more or less quotes</w:t>
      </w:r>
      <w:proofErr w:type="gramEnd"/>
      <w:r w:rsidRPr="003135B9">
        <w:rPr>
          <w:rFonts w:ascii="Century Gothic" w:hAnsi="Century Gothic"/>
          <w:sz w:val="28"/>
          <w:szCs w:val="28"/>
          <w:lang w:val="en-US"/>
        </w:rPr>
        <w:t xml:space="preserve"> this when he writes in </w:t>
      </w:r>
      <w:r>
        <w:rPr>
          <w:rFonts w:ascii="Century Gothic" w:hAnsi="Century Gothic"/>
          <w:sz w:val="28"/>
          <w:szCs w:val="28"/>
          <w:lang w:val="en-US"/>
        </w:rPr>
        <w:t>C</w:t>
      </w:r>
      <w:r w:rsidRPr="003135B9">
        <w:rPr>
          <w:rFonts w:ascii="Century Gothic" w:hAnsi="Century Gothic"/>
          <w:sz w:val="28"/>
          <w:szCs w:val="28"/>
          <w:lang w:val="en-US"/>
        </w:rPr>
        <w:t xml:space="preserve">hapter </w:t>
      </w:r>
      <w:r>
        <w:rPr>
          <w:rFonts w:ascii="Century Gothic" w:hAnsi="Century Gothic"/>
          <w:sz w:val="28"/>
          <w:szCs w:val="28"/>
          <w:lang w:val="en-US"/>
        </w:rPr>
        <w:t>4:</w:t>
      </w:r>
    </w:p>
    <w:p w14:paraId="1ECD5F3E" w14:textId="77777777" w:rsidR="0002085D" w:rsidRDefault="0002085D" w:rsidP="009F31CE">
      <w:pPr>
        <w:jc w:val="both"/>
        <w:rPr>
          <w:rFonts w:ascii="Century Gothic" w:hAnsi="Century Gothic"/>
          <w:sz w:val="28"/>
          <w:szCs w:val="28"/>
        </w:rPr>
      </w:pPr>
    </w:p>
    <w:p w14:paraId="68A74610" w14:textId="77777777" w:rsidR="0002085D" w:rsidRDefault="0002085D" w:rsidP="009F31CE">
      <w:pPr>
        <w:jc w:val="both"/>
        <w:rPr>
          <w:rFonts w:ascii="Century Gothic" w:hAnsi="Century Gothic"/>
          <w:sz w:val="28"/>
          <w:szCs w:val="28"/>
        </w:rPr>
      </w:pPr>
    </w:p>
    <w:p w14:paraId="1DA2AA87" w14:textId="2B5860D9" w:rsidR="003135B9"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r>
        <w:rPr>
          <w:rFonts w:ascii="Century Gothic" w:hAnsi="Century Gothic"/>
          <w:b/>
          <w:bCs/>
          <w:color w:val="FFFFFF" w:themeColor="background1"/>
          <w:sz w:val="28"/>
          <w:szCs w:val="28"/>
        </w:rPr>
        <w:t>1 Peter 4:12-14</w:t>
      </w:r>
    </w:p>
    <w:p w14:paraId="0474CC52" w14:textId="77777777" w:rsidR="003135B9" w:rsidRPr="00947037"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p>
    <w:p w14:paraId="6F3B9F1E" w14:textId="4E3670DA" w:rsidR="003135B9" w:rsidRPr="003135B9"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both"/>
        <w:rPr>
          <w:rFonts w:ascii="Century Gothic" w:hAnsi="Century Gothic"/>
          <w:b/>
          <w:bCs/>
          <w:color w:val="FFFFFF" w:themeColor="background1"/>
          <w:sz w:val="28"/>
          <w:szCs w:val="28"/>
        </w:rPr>
      </w:pPr>
      <w:r w:rsidRPr="003135B9">
        <w:rPr>
          <w:rFonts w:ascii="Century Gothic" w:hAnsi="Century Gothic"/>
          <w:b/>
          <w:bCs/>
          <w:color w:val="FFFFFF" w:themeColor="background1"/>
          <w:sz w:val="28"/>
          <w:szCs w:val="28"/>
          <w:vertAlign w:val="superscript"/>
        </w:rPr>
        <w:t>12 </w:t>
      </w:r>
      <w:r w:rsidRPr="003135B9">
        <w:rPr>
          <w:rFonts w:ascii="Century Gothic" w:hAnsi="Century Gothic"/>
          <w:b/>
          <w:bCs/>
          <w:color w:val="FFFFFF" w:themeColor="background1"/>
          <w:sz w:val="28"/>
          <w:szCs w:val="28"/>
        </w:rPr>
        <w:t>Dear friends, do not be surprised at the fiery ordeal that has come on you to test you, as though something strange were happening to you. </w:t>
      </w:r>
      <w:r w:rsidRPr="003135B9">
        <w:rPr>
          <w:rFonts w:ascii="Century Gothic" w:hAnsi="Century Gothic"/>
          <w:b/>
          <w:bCs/>
          <w:color w:val="FFFFFF" w:themeColor="background1"/>
          <w:sz w:val="28"/>
          <w:szCs w:val="28"/>
          <w:vertAlign w:val="superscript"/>
        </w:rPr>
        <w:t>13 </w:t>
      </w:r>
      <w:r w:rsidRPr="003135B9">
        <w:rPr>
          <w:rFonts w:ascii="Century Gothic" w:hAnsi="Century Gothic"/>
          <w:b/>
          <w:bCs/>
          <w:color w:val="FFFFFF" w:themeColor="background1"/>
          <w:sz w:val="28"/>
          <w:szCs w:val="28"/>
        </w:rPr>
        <w:t xml:space="preserve">But rejoice </w:t>
      </w:r>
      <w:proofErr w:type="gramStart"/>
      <w:r w:rsidRPr="003135B9">
        <w:rPr>
          <w:rFonts w:ascii="Century Gothic" w:hAnsi="Century Gothic"/>
          <w:b/>
          <w:bCs/>
          <w:color w:val="FFFFFF" w:themeColor="background1"/>
          <w:sz w:val="28"/>
          <w:szCs w:val="28"/>
        </w:rPr>
        <w:t>inasmuch as</w:t>
      </w:r>
      <w:proofErr w:type="gramEnd"/>
      <w:r w:rsidRPr="003135B9">
        <w:rPr>
          <w:rFonts w:ascii="Century Gothic" w:hAnsi="Century Gothic"/>
          <w:b/>
          <w:bCs/>
          <w:color w:val="FFFFFF" w:themeColor="background1"/>
          <w:sz w:val="28"/>
          <w:szCs w:val="28"/>
        </w:rPr>
        <w:t xml:space="preserve"> you participate in the sufferings of Christ, so that you may be overjoyed when his glory is revealed. </w:t>
      </w:r>
      <w:r w:rsidRPr="003135B9">
        <w:rPr>
          <w:rFonts w:ascii="Century Gothic" w:hAnsi="Century Gothic"/>
          <w:b/>
          <w:bCs/>
          <w:color w:val="FFFFFF" w:themeColor="background1"/>
          <w:sz w:val="28"/>
          <w:szCs w:val="28"/>
          <w:vertAlign w:val="superscript"/>
        </w:rPr>
        <w:t>14 </w:t>
      </w:r>
      <w:r w:rsidRPr="003135B9">
        <w:rPr>
          <w:rFonts w:ascii="Century Gothic" w:hAnsi="Century Gothic"/>
          <w:b/>
          <w:bCs/>
          <w:color w:val="FFFFFF" w:themeColor="background1"/>
          <w:sz w:val="28"/>
          <w:szCs w:val="28"/>
        </w:rPr>
        <w:t>If you are insulted because of the name of Christ, you are blessed, for the Spirit of glory and of God rests on you.</w:t>
      </w:r>
    </w:p>
    <w:p w14:paraId="7E78C3E2" w14:textId="77777777" w:rsidR="003135B9" w:rsidRPr="003135B9" w:rsidRDefault="003135B9" w:rsidP="009F31CE">
      <w:pPr>
        <w:jc w:val="both"/>
        <w:rPr>
          <w:rFonts w:ascii="Century Gothic" w:hAnsi="Century Gothic"/>
          <w:sz w:val="28"/>
          <w:szCs w:val="28"/>
        </w:rPr>
      </w:pPr>
    </w:p>
    <w:p w14:paraId="63FA8A90" w14:textId="77777777" w:rsidR="003135B9" w:rsidRDefault="003135B9" w:rsidP="009F31CE">
      <w:pPr>
        <w:jc w:val="both"/>
        <w:rPr>
          <w:rFonts w:ascii="Century Gothic" w:hAnsi="Century Gothic"/>
          <w:sz w:val="28"/>
          <w:szCs w:val="28"/>
        </w:rPr>
      </w:pPr>
    </w:p>
    <w:p w14:paraId="3FCAADEA" w14:textId="77777777" w:rsidR="003135B9" w:rsidRPr="000A5D45" w:rsidRDefault="003135B9" w:rsidP="003135B9">
      <w:pPr>
        <w:rPr>
          <w:color w:val="000000"/>
          <w:sz w:val="28"/>
          <w:szCs w:val="28"/>
          <w:shd w:val="clear" w:color="auto" w:fill="FFFFFF"/>
        </w:rPr>
      </w:pPr>
    </w:p>
    <w:p w14:paraId="0CCDFABF" w14:textId="77777777" w:rsidR="003135B9" w:rsidRDefault="003135B9" w:rsidP="009F31CE">
      <w:pPr>
        <w:jc w:val="both"/>
        <w:rPr>
          <w:rFonts w:ascii="Century Gothic" w:hAnsi="Century Gothic"/>
          <w:sz w:val="28"/>
          <w:szCs w:val="28"/>
        </w:rPr>
      </w:pPr>
    </w:p>
    <w:p w14:paraId="6220DBBB" w14:textId="77777777"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Peter is acutely conscious therefore of the suffering church, the sufferings that individual Christians are going through and sufferings caused not by the general sadnesses and blows that all humans experience but sufferings brought about because of a choice made to follow Jesus and to name him and not the emperor or any other person or God as Lord.  Sufferings that few, if any, of us here today have experienced.</w:t>
      </w:r>
    </w:p>
    <w:p w14:paraId="1BAADC43" w14:textId="77777777" w:rsidR="0002085D" w:rsidRDefault="0002085D" w:rsidP="009F31CE">
      <w:pPr>
        <w:jc w:val="both"/>
        <w:rPr>
          <w:rFonts w:ascii="Century Gothic" w:hAnsi="Century Gothic"/>
          <w:sz w:val="28"/>
          <w:szCs w:val="28"/>
          <w:lang w:val="en-US"/>
        </w:rPr>
      </w:pPr>
    </w:p>
    <w:p w14:paraId="566555D0" w14:textId="77777777" w:rsidR="003135B9" w:rsidRDefault="003135B9" w:rsidP="009F31CE">
      <w:pPr>
        <w:jc w:val="both"/>
        <w:rPr>
          <w:rFonts w:ascii="Century Gothic" w:hAnsi="Century Gothic"/>
          <w:sz w:val="28"/>
          <w:szCs w:val="28"/>
          <w:lang w:val="en-US"/>
        </w:rPr>
      </w:pPr>
    </w:p>
    <w:p w14:paraId="6BC053D6" w14:textId="040AB404"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 xml:space="preserve">The words </w:t>
      </w:r>
      <w:r>
        <w:rPr>
          <w:rFonts w:ascii="Century Gothic" w:hAnsi="Century Gothic"/>
          <w:sz w:val="28"/>
          <w:szCs w:val="28"/>
          <w:lang w:val="en-US"/>
        </w:rPr>
        <w:t>‘</w:t>
      </w:r>
      <w:r w:rsidRPr="003135B9">
        <w:rPr>
          <w:rFonts w:ascii="Century Gothic" w:hAnsi="Century Gothic"/>
          <w:sz w:val="28"/>
          <w:szCs w:val="28"/>
          <w:lang w:val="en-US"/>
        </w:rPr>
        <w:t>suffer</w:t>
      </w:r>
      <w:r>
        <w:rPr>
          <w:rFonts w:ascii="Century Gothic" w:hAnsi="Century Gothic"/>
          <w:sz w:val="28"/>
          <w:szCs w:val="28"/>
          <w:lang w:val="en-US"/>
        </w:rPr>
        <w:t>’</w:t>
      </w:r>
      <w:r w:rsidRPr="003135B9">
        <w:rPr>
          <w:rFonts w:ascii="Century Gothic" w:hAnsi="Century Gothic"/>
          <w:sz w:val="28"/>
          <w:szCs w:val="28"/>
          <w:lang w:val="en-US"/>
        </w:rPr>
        <w:t xml:space="preserve"> or </w:t>
      </w:r>
      <w:r>
        <w:rPr>
          <w:rFonts w:ascii="Century Gothic" w:hAnsi="Century Gothic"/>
          <w:sz w:val="28"/>
          <w:szCs w:val="28"/>
          <w:lang w:val="en-US"/>
        </w:rPr>
        <w:t>‘</w:t>
      </w:r>
      <w:r w:rsidRPr="003135B9">
        <w:rPr>
          <w:rFonts w:ascii="Century Gothic" w:hAnsi="Century Gothic"/>
          <w:sz w:val="28"/>
          <w:szCs w:val="28"/>
          <w:lang w:val="en-US"/>
        </w:rPr>
        <w:t>suffering</w:t>
      </w:r>
      <w:r>
        <w:rPr>
          <w:rFonts w:ascii="Century Gothic" w:hAnsi="Century Gothic"/>
          <w:sz w:val="28"/>
          <w:szCs w:val="28"/>
          <w:lang w:val="en-US"/>
        </w:rPr>
        <w:t>’</w:t>
      </w:r>
      <w:r w:rsidRPr="003135B9">
        <w:rPr>
          <w:rFonts w:ascii="Century Gothic" w:hAnsi="Century Gothic"/>
          <w:sz w:val="28"/>
          <w:szCs w:val="28"/>
          <w:lang w:val="en-US"/>
        </w:rPr>
        <w:t xml:space="preserve"> occur no less than 19 times in this first letter of Peter. That is the same number in this five-chapter letter as you get if you add up all the </w:t>
      </w:r>
      <w:proofErr w:type="gramStart"/>
      <w:r w:rsidRPr="003135B9">
        <w:rPr>
          <w:rFonts w:ascii="Century Gothic" w:hAnsi="Century Gothic"/>
          <w:sz w:val="28"/>
          <w:szCs w:val="28"/>
          <w:lang w:val="en-US"/>
        </w:rPr>
        <w:t>times</w:t>
      </w:r>
      <w:proofErr w:type="gramEnd"/>
      <w:r w:rsidRPr="003135B9">
        <w:rPr>
          <w:rFonts w:ascii="Century Gothic" w:hAnsi="Century Gothic"/>
          <w:sz w:val="28"/>
          <w:szCs w:val="28"/>
          <w:lang w:val="en-US"/>
        </w:rPr>
        <w:t xml:space="preserve"> the word appears in the 70 chapters that make up the letter-books of Romans, 1 &amp; 2 Corinthians, Galatians, Ephesians, Philippians, Colossians and first Thessalonians. And Paul who wrote all of those was no stranger to suffering. </w:t>
      </w:r>
    </w:p>
    <w:p w14:paraId="6C196644" w14:textId="77777777" w:rsidR="003135B9" w:rsidRPr="003135B9" w:rsidRDefault="003135B9" w:rsidP="009F31CE">
      <w:pPr>
        <w:jc w:val="both"/>
        <w:rPr>
          <w:rFonts w:ascii="Century Gothic" w:hAnsi="Century Gothic"/>
          <w:sz w:val="28"/>
          <w:szCs w:val="28"/>
          <w:lang w:val="en-US"/>
        </w:rPr>
      </w:pPr>
    </w:p>
    <w:p w14:paraId="57AD1EF4" w14:textId="77777777" w:rsidR="0002085D" w:rsidRDefault="0002085D" w:rsidP="009F31CE">
      <w:pPr>
        <w:jc w:val="both"/>
        <w:rPr>
          <w:rFonts w:ascii="Century Gothic" w:hAnsi="Century Gothic"/>
          <w:sz w:val="28"/>
          <w:szCs w:val="28"/>
        </w:rPr>
      </w:pPr>
    </w:p>
    <w:p w14:paraId="62F25B21" w14:textId="07B7DA48" w:rsidR="003135B9" w:rsidRDefault="003135B9" w:rsidP="003135B9">
      <w:pPr>
        <w:jc w:val="both"/>
        <w:rPr>
          <w:rFonts w:ascii="Century Gothic" w:hAnsi="Century Gothic"/>
          <w:sz w:val="28"/>
          <w:szCs w:val="28"/>
        </w:rPr>
      </w:pPr>
      <w:r w:rsidRPr="003135B9">
        <w:rPr>
          <w:rFonts w:ascii="Century Gothic" w:hAnsi="Century Gothic"/>
          <w:sz w:val="28"/>
          <w:szCs w:val="28"/>
          <w:lang w:val="en-US"/>
        </w:rPr>
        <w:t>To suffer for being a Christian was a reality for many if not most Christians in those early decades and centuries, as it is for those today in North Korea, much of the middle east and north Africa and China as well as many other places. And yet the church kept on growing and growing.</w:t>
      </w:r>
    </w:p>
    <w:p w14:paraId="5C2BB5F9" w14:textId="77777777" w:rsidR="0002085D" w:rsidRDefault="0002085D" w:rsidP="009F31CE">
      <w:pPr>
        <w:jc w:val="both"/>
        <w:rPr>
          <w:rFonts w:ascii="Century Gothic" w:hAnsi="Century Gothic"/>
          <w:sz w:val="28"/>
          <w:szCs w:val="28"/>
        </w:rPr>
      </w:pPr>
    </w:p>
    <w:p w14:paraId="1CECCF5F" w14:textId="77777777" w:rsidR="0002085D" w:rsidRDefault="0002085D" w:rsidP="009F31CE">
      <w:pPr>
        <w:jc w:val="both"/>
        <w:rPr>
          <w:rFonts w:ascii="Century Gothic" w:hAnsi="Century Gothic"/>
          <w:sz w:val="28"/>
          <w:szCs w:val="28"/>
        </w:rPr>
      </w:pPr>
    </w:p>
    <w:p w14:paraId="22229ADE" w14:textId="77777777"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Tertullian who lived in North Africa in the second century and who was a prolific and skilled writer said famously that ‘</w:t>
      </w:r>
      <w:r w:rsidRPr="003135B9">
        <w:rPr>
          <w:rFonts w:ascii="Century Gothic" w:hAnsi="Century Gothic"/>
          <w:i/>
          <w:iCs/>
          <w:sz w:val="28"/>
          <w:szCs w:val="28"/>
          <w:lang w:val="en-US"/>
        </w:rPr>
        <w:t>the blood of the martyrs is the seed of the church.’</w:t>
      </w:r>
    </w:p>
    <w:p w14:paraId="0E5A4951" w14:textId="77777777" w:rsidR="003135B9" w:rsidRDefault="003135B9" w:rsidP="003135B9">
      <w:pPr>
        <w:jc w:val="both"/>
        <w:rPr>
          <w:rFonts w:ascii="Century Gothic" w:hAnsi="Century Gothic"/>
          <w:sz w:val="28"/>
          <w:szCs w:val="28"/>
          <w:lang w:val="en-US"/>
        </w:rPr>
      </w:pPr>
    </w:p>
    <w:p w14:paraId="052F10B3" w14:textId="77777777" w:rsidR="003135B9" w:rsidRDefault="003135B9" w:rsidP="003135B9">
      <w:pPr>
        <w:jc w:val="both"/>
        <w:rPr>
          <w:rFonts w:ascii="Century Gothic" w:hAnsi="Century Gothic"/>
          <w:sz w:val="28"/>
          <w:szCs w:val="28"/>
          <w:lang w:val="en-US"/>
        </w:rPr>
      </w:pPr>
    </w:p>
    <w:p w14:paraId="18909E75" w14:textId="77777777"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 xml:space="preserve">And there is much truth in that. </w:t>
      </w:r>
      <w:r w:rsidRPr="00633189">
        <w:rPr>
          <w:rFonts w:ascii="Century Gothic" w:hAnsi="Century Gothic"/>
          <w:sz w:val="28"/>
          <w:szCs w:val="28"/>
          <w:lang w:val="en-US"/>
        </w:rPr>
        <w:t xml:space="preserve">God often blesses the sacrifice and suffering. But as </w:t>
      </w:r>
      <w:proofErr w:type="gramStart"/>
      <w:r w:rsidRPr="00633189">
        <w:rPr>
          <w:rFonts w:ascii="Century Gothic" w:hAnsi="Century Gothic"/>
          <w:sz w:val="28"/>
          <w:szCs w:val="28"/>
          <w:lang w:val="en-US"/>
        </w:rPr>
        <w:t>is</w:t>
      </w:r>
      <w:proofErr w:type="gramEnd"/>
      <w:r w:rsidRPr="00633189">
        <w:rPr>
          <w:rFonts w:ascii="Century Gothic" w:hAnsi="Century Gothic"/>
          <w:sz w:val="28"/>
          <w:szCs w:val="28"/>
          <w:lang w:val="en-US"/>
        </w:rPr>
        <w:t xml:space="preserve"> normally the case, God’s blessing and power is demonstrated through the lives of faithful, authentic and dedicated Christians. The way they live their lives and the way they speak and listen. And in our reading today we see</w:t>
      </w:r>
      <w:r w:rsidRPr="003135B9">
        <w:rPr>
          <w:rFonts w:ascii="Century Gothic" w:hAnsi="Century Gothic"/>
          <w:sz w:val="28"/>
          <w:szCs w:val="28"/>
          <w:lang w:val="en-US"/>
        </w:rPr>
        <w:t xml:space="preserve"> Peter exhorting those hard-pressed scattered Christians to witness to Christ and the truth of the gospel in three ways:</w:t>
      </w:r>
    </w:p>
    <w:p w14:paraId="57AC3AD8" w14:textId="77777777" w:rsidR="003135B9" w:rsidRDefault="003135B9" w:rsidP="003135B9">
      <w:pPr>
        <w:jc w:val="both"/>
        <w:rPr>
          <w:rFonts w:ascii="Century Gothic" w:hAnsi="Century Gothic"/>
          <w:sz w:val="28"/>
          <w:szCs w:val="28"/>
          <w:lang w:val="en-US"/>
        </w:rPr>
      </w:pPr>
    </w:p>
    <w:p w14:paraId="48671FFD" w14:textId="77777777" w:rsidR="003135B9" w:rsidRDefault="003135B9" w:rsidP="003135B9">
      <w:pPr>
        <w:jc w:val="both"/>
        <w:rPr>
          <w:rFonts w:ascii="Century Gothic" w:hAnsi="Century Gothic"/>
          <w:sz w:val="28"/>
          <w:szCs w:val="28"/>
          <w:lang w:val="en-US"/>
        </w:rPr>
      </w:pPr>
    </w:p>
    <w:p w14:paraId="229D3775" w14:textId="77777777" w:rsidR="003135B9" w:rsidRDefault="003135B9" w:rsidP="003135B9">
      <w:pPr>
        <w:jc w:val="both"/>
        <w:rPr>
          <w:rFonts w:ascii="Century Gothic" w:hAnsi="Century Gothic"/>
          <w:sz w:val="28"/>
          <w:szCs w:val="28"/>
          <w:lang w:val="en-US"/>
        </w:rPr>
      </w:pPr>
    </w:p>
    <w:p w14:paraId="3C343340" w14:textId="77777777" w:rsidR="003135B9" w:rsidRDefault="003135B9" w:rsidP="003135B9">
      <w:pPr>
        <w:jc w:val="both"/>
        <w:rPr>
          <w:rFonts w:ascii="Century Gothic" w:hAnsi="Century Gothic"/>
          <w:sz w:val="28"/>
          <w:szCs w:val="28"/>
          <w:lang w:val="en-US"/>
        </w:rPr>
      </w:pPr>
    </w:p>
    <w:p w14:paraId="21026EA7" w14:textId="77777777" w:rsidR="003135B9" w:rsidRDefault="003135B9" w:rsidP="003135B9">
      <w:pPr>
        <w:jc w:val="both"/>
        <w:rPr>
          <w:rFonts w:ascii="Century Gothic" w:hAnsi="Century Gothic"/>
          <w:sz w:val="28"/>
          <w:szCs w:val="28"/>
          <w:lang w:val="en-US"/>
        </w:rPr>
      </w:pPr>
    </w:p>
    <w:p w14:paraId="5C21EED9" w14:textId="77777777" w:rsidR="003135B9" w:rsidRDefault="003135B9" w:rsidP="003135B9">
      <w:pPr>
        <w:jc w:val="both"/>
        <w:rPr>
          <w:rFonts w:ascii="Century Gothic" w:hAnsi="Century Gothic"/>
          <w:sz w:val="28"/>
          <w:szCs w:val="28"/>
          <w:lang w:val="en-US"/>
        </w:rPr>
      </w:pPr>
    </w:p>
    <w:p w14:paraId="30D4E3C5" w14:textId="77777777" w:rsidR="003135B9" w:rsidRDefault="003135B9" w:rsidP="003135B9">
      <w:pPr>
        <w:jc w:val="both"/>
        <w:rPr>
          <w:rFonts w:ascii="Century Gothic" w:hAnsi="Century Gothic"/>
          <w:sz w:val="28"/>
          <w:szCs w:val="28"/>
          <w:lang w:val="en-US"/>
        </w:rPr>
      </w:pPr>
    </w:p>
    <w:p w14:paraId="24385B5E" w14:textId="77777777" w:rsidR="003135B9" w:rsidRDefault="003135B9" w:rsidP="003135B9">
      <w:pPr>
        <w:jc w:val="both"/>
        <w:rPr>
          <w:rFonts w:ascii="Century Gothic" w:hAnsi="Century Gothic"/>
          <w:sz w:val="28"/>
          <w:szCs w:val="28"/>
          <w:lang w:val="en-US"/>
        </w:rPr>
      </w:pPr>
    </w:p>
    <w:p w14:paraId="39AF128A" w14:textId="77777777" w:rsidR="003135B9" w:rsidRDefault="003135B9" w:rsidP="003135B9">
      <w:pPr>
        <w:jc w:val="both"/>
        <w:rPr>
          <w:rFonts w:ascii="Century Gothic" w:hAnsi="Century Gothic"/>
          <w:sz w:val="28"/>
          <w:szCs w:val="28"/>
          <w:lang w:val="en-US"/>
        </w:rPr>
      </w:pPr>
    </w:p>
    <w:p w14:paraId="69294F20" w14:textId="77777777" w:rsidR="003135B9" w:rsidRDefault="003135B9" w:rsidP="003135B9">
      <w:pPr>
        <w:jc w:val="both"/>
        <w:rPr>
          <w:rFonts w:ascii="Century Gothic" w:hAnsi="Century Gothic"/>
          <w:sz w:val="28"/>
          <w:szCs w:val="28"/>
          <w:lang w:val="en-US"/>
        </w:rPr>
      </w:pPr>
    </w:p>
    <w:p w14:paraId="62DB198F" w14:textId="0A707DE9"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Three reasons:</w:t>
      </w:r>
    </w:p>
    <w:p w14:paraId="50EE0935" w14:textId="77777777" w:rsidR="003135B9" w:rsidRPr="003135B9" w:rsidRDefault="003135B9" w:rsidP="003135B9">
      <w:pPr>
        <w:jc w:val="both"/>
        <w:rPr>
          <w:rFonts w:ascii="Century Gothic" w:hAnsi="Century Gothic"/>
          <w:sz w:val="28"/>
          <w:szCs w:val="28"/>
          <w:lang w:val="en-US"/>
        </w:rPr>
      </w:pPr>
    </w:p>
    <w:p w14:paraId="56E40C92" w14:textId="70CD7E60" w:rsidR="003135B9" w:rsidRPr="003135B9" w:rsidRDefault="003135B9" w:rsidP="003135B9">
      <w:pPr>
        <w:numPr>
          <w:ilvl w:val="0"/>
          <w:numId w:val="2"/>
        </w:numPr>
        <w:jc w:val="both"/>
        <w:rPr>
          <w:rFonts w:ascii="Century Gothic" w:hAnsi="Century Gothic"/>
          <w:sz w:val="28"/>
          <w:szCs w:val="28"/>
          <w:lang w:val="en-US"/>
        </w:rPr>
      </w:pPr>
      <w:r w:rsidRPr="003135B9">
        <w:rPr>
          <w:rFonts w:ascii="Century Gothic" w:hAnsi="Century Gothic"/>
          <w:sz w:val="28"/>
          <w:szCs w:val="28"/>
          <w:lang w:val="en-US"/>
        </w:rPr>
        <w:t>By demonstrating Christ-like qualities in their fellowship with one another</w:t>
      </w:r>
    </w:p>
    <w:p w14:paraId="05C32079" w14:textId="77777777" w:rsidR="003135B9" w:rsidRPr="003135B9" w:rsidRDefault="003135B9" w:rsidP="003135B9">
      <w:pPr>
        <w:jc w:val="both"/>
        <w:rPr>
          <w:rFonts w:ascii="Century Gothic" w:hAnsi="Century Gothic"/>
          <w:sz w:val="28"/>
          <w:szCs w:val="28"/>
          <w:lang w:val="en-US"/>
        </w:rPr>
      </w:pPr>
    </w:p>
    <w:p w14:paraId="29C176DC" w14:textId="16761D77" w:rsidR="003135B9" w:rsidRPr="003135B9" w:rsidRDefault="003135B9" w:rsidP="003135B9">
      <w:pPr>
        <w:numPr>
          <w:ilvl w:val="0"/>
          <w:numId w:val="2"/>
        </w:numPr>
        <w:jc w:val="both"/>
        <w:rPr>
          <w:rFonts w:ascii="Century Gothic" w:hAnsi="Century Gothic"/>
          <w:sz w:val="28"/>
          <w:szCs w:val="28"/>
          <w:lang w:val="en-US"/>
        </w:rPr>
      </w:pPr>
      <w:r w:rsidRPr="003135B9">
        <w:rPr>
          <w:rFonts w:ascii="Century Gothic" w:hAnsi="Century Gothic"/>
          <w:sz w:val="28"/>
          <w:szCs w:val="28"/>
          <w:lang w:val="en-US"/>
        </w:rPr>
        <w:t>By speaking clearly and respectfully to others not of the faith, about their faith</w:t>
      </w:r>
    </w:p>
    <w:p w14:paraId="7DF99289" w14:textId="77777777" w:rsidR="003135B9" w:rsidRPr="003135B9" w:rsidRDefault="003135B9" w:rsidP="003135B9">
      <w:pPr>
        <w:jc w:val="both"/>
        <w:rPr>
          <w:rFonts w:ascii="Century Gothic" w:hAnsi="Century Gothic"/>
          <w:sz w:val="28"/>
          <w:szCs w:val="28"/>
          <w:lang w:val="en-US"/>
        </w:rPr>
      </w:pPr>
    </w:p>
    <w:p w14:paraId="6A778FF2" w14:textId="4C5529FC" w:rsidR="003135B9" w:rsidRPr="003135B9" w:rsidRDefault="003135B9" w:rsidP="003135B9">
      <w:pPr>
        <w:numPr>
          <w:ilvl w:val="0"/>
          <w:numId w:val="2"/>
        </w:numPr>
        <w:jc w:val="both"/>
        <w:rPr>
          <w:rFonts w:ascii="Century Gothic" w:hAnsi="Century Gothic"/>
          <w:sz w:val="28"/>
          <w:szCs w:val="28"/>
          <w:lang w:val="en-US"/>
        </w:rPr>
      </w:pPr>
      <w:r w:rsidRPr="003135B9">
        <w:rPr>
          <w:rFonts w:ascii="Century Gothic" w:hAnsi="Century Gothic"/>
          <w:sz w:val="28"/>
          <w:szCs w:val="28"/>
          <w:lang w:val="en-US"/>
        </w:rPr>
        <w:t>By responding to evil by doing good and meeting cursing with blessing.</w:t>
      </w:r>
    </w:p>
    <w:p w14:paraId="3F5FE806" w14:textId="77777777" w:rsidR="003135B9" w:rsidRPr="003135B9" w:rsidRDefault="003135B9" w:rsidP="003135B9">
      <w:pPr>
        <w:jc w:val="both"/>
        <w:rPr>
          <w:rFonts w:ascii="Century Gothic" w:hAnsi="Century Gothic"/>
          <w:sz w:val="28"/>
          <w:szCs w:val="28"/>
          <w:lang w:val="en-US"/>
        </w:rPr>
      </w:pPr>
    </w:p>
    <w:p w14:paraId="6EAD1BCA" w14:textId="38BB516A" w:rsidR="0002085D" w:rsidRDefault="003135B9" w:rsidP="003135B9">
      <w:pPr>
        <w:jc w:val="both"/>
        <w:rPr>
          <w:rFonts w:ascii="Century Gothic" w:hAnsi="Century Gothic"/>
          <w:sz w:val="28"/>
          <w:szCs w:val="28"/>
        </w:rPr>
      </w:pPr>
      <w:r w:rsidRPr="003135B9">
        <w:rPr>
          <w:rFonts w:ascii="Century Gothic" w:hAnsi="Century Gothic"/>
          <w:i/>
          <w:iCs/>
          <w:sz w:val="28"/>
          <w:szCs w:val="28"/>
          <w:lang w:val="en-US"/>
        </w:rPr>
        <w:t xml:space="preserve">  </w:t>
      </w:r>
    </w:p>
    <w:p w14:paraId="0F306C97" w14:textId="77777777"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Let’s look briefly at these three ways of Christian witness.</w:t>
      </w:r>
    </w:p>
    <w:p w14:paraId="390788E2" w14:textId="77777777" w:rsidR="0002085D" w:rsidRDefault="0002085D" w:rsidP="009F31CE">
      <w:pPr>
        <w:jc w:val="both"/>
        <w:rPr>
          <w:rFonts w:ascii="Century Gothic" w:hAnsi="Century Gothic"/>
          <w:sz w:val="28"/>
          <w:szCs w:val="28"/>
          <w:lang w:val="en-US"/>
        </w:rPr>
      </w:pPr>
    </w:p>
    <w:p w14:paraId="1E4E32CA" w14:textId="77777777" w:rsidR="003135B9" w:rsidRDefault="003135B9" w:rsidP="009F31CE">
      <w:pPr>
        <w:jc w:val="both"/>
        <w:rPr>
          <w:rFonts w:ascii="Century Gothic" w:hAnsi="Century Gothic"/>
          <w:sz w:val="28"/>
          <w:szCs w:val="28"/>
          <w:lang w:val="en-US"/>
        </w:rPr>
      </w:pPr>
    </w:p>
    <w:p w14:paraId="1D653619" w14:textId="77777777" w:rsidR="003135B9" w:rsidRDefault="003135B9" w:rsidP="003135B9">
      <w:pPr>
        <w:numPr>
          <w:ilvl w:val="0"/>
          <w:numId w:val="3"/>
        </w:numPr>
        <w:jc w:val="both"/>
        <w:rPr>
          <w:rFonts w:ascii="Century Gothic" w:hAnsi="Century Gothic"/>
          <w:b/>
          <w:bCs/>
          <w:sz w:val="28"/>
          <w:szCs w:val="28"/>
          <w:lang w:val="en-US"/>
        </w:rPr>
      </w:pPr>
      <w:r w:rsidRPr="003135B9">
        <w:rPr>
          <w:rFonts w:ascii="Century Gothic" w:hAnsi="Century Gothic"/>
          <w:b/>
          <w:bCs/>
          <w:sz w:val="28"/>
          <w:szCs w:val="28"/>
          <w:lang w:val="en-US"/>
        </w:rPr>
        <w:t>Demonstrating Christ-like qualities in their fellowship with one another</w:t>
      </w:r>
    </w:p>
    <w:p w14:paraId="1F9559E6" w14:textId="77777777" w:rsidR="003135B9" w:rsidRPr="003135B9" w:rsidRDefault="003135B9" w:rsidP="003135B9">
      <w:pPr>
        <w:ind w:left="68"/>
        <w:jc w:val="both"/>
        <w:rPr>
          <w:rFonts w:ascii="Century Gothic" w:hAnsi="Century Gothic"/>
          <w:b/>
          <w:bCs/>
          <w:sz w:val="28"/>
          <w:szCs w:val="28"/>
          <w:lang w:val="en-US"/>
        </w:rPr>
      </w:pPr>
    </w:p>
    <w:p w14:paraId="4ED919C6" w14:textId="77777777" w:rsidR="003135B9" w:rsidRPr="003135B9" w:rsidRDefault="003135B9" w:rsidP="003135B9">
      <w:pPr>
        <w:jc w:val="both"/>
        <w:rPr>
          <w:rFonts w:ascii="Century Gothic" w:hAnsi="Century Gothic"/>
          <w:sz w:val="28"/>
          <w:szCs w:val="28"/>
          <w:lang w:val="en-US"/>
        </w:rPr>
      </w:pPr>
    </w:p>
    <w:p w14:paraId="79BE9FB6" w14:textId="77777777"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Scattered throughout the letter Peter gives guidance as to how Christians in every generation should conduct themselves. He addresses them and us in our roles as husbands and wives; servants, slaves and masters; citizens, older church leaders or younger people in the church. And he commends these virtues and qualities to them and to us:</w:t>
      </w:r>
    </w:p>
    <w:p w14:paraId="3CA4BF03" w14:textId="77777777" w:rsidR="003135B9" w:rsidRPr="003135B9" w:rsidRDefault="003135B9" w:rsidP="003135B9">
      <w:pPr>
        <w:jc w:val="both"/>
        <w:rPr>
          <w:rFonts w:ascii="Century Gothic" w:hAnsi="Century Gothic"/>
          <w:sz w:val="28"/>
          <w:szCs w:val="28"/>
          <w:lang w:val="en-US"/>
        </w:rPr>
      </w:pPr>
    </w:p>
    <w:p w14:paraId="210200B4" w14:textId="77777777" w:rsidR="003135B9" w:rsidRPr="003135B9" w:rsidRDefault="003135B9" w:rsidP="003135B9">
      <w:pPr>
        <w:jc w:val="both"/>
        <w:rPr>
          <w:rFonts w:ascii="Century Gothic" w:hAnsi="Century Gothic"/>
          <w:sz w:val="28"/>
          <w:szCs w:val="28"/>
          <w:lang w:val="en-US"/>
        </w:rPr>
      </w:pPr>
    </w:p>
    <w:p w14:paraId="64E1CF55" w14:textId="77777777" w:rsidR="003135B9" w:rsidRDefault="003135B9" w:rsidP="003135B9">
      <w:pPr>
        <w:jc w:val="both"/>
        <w:rPr>
          <w:rFonts w:ascii="Century Gothic" w:hAnsi="Century Gothic"/>
          <w:i/>
          <w:iCs/>
          <w:sz w:val="28"/>
          <w:szCs w:val="28"/>
          <w:lang w:val="en-US"/>
        </w:rPr>
      </w:pPr>
      <w:r w:rsidRPr="003135B9">
        <w:rPr>
          <w:rFonts w:ascii="Century Gothic" w:hAnsi="Century Gothic"/>
          <w:i/>
          <w:iCs/>
          <w:sz w:val="28"/>
          <w:szCs w:val="28"/>
          <w:lang w:val="en-US"/>
        </w:rPr>
        <w:t xml:space="preserve">Purity of living, a reverence for God, heart-felt love for fellow-Christians, patience even when under suffering, respect for all men even the </w:t>
      </w:r>
      <w:proofErr w:type="gramStart"/>
      <w:r w:rsidRPr="003135B9">
        <w:rPr>
          <w:rFonts w:ascii="Century Gothic" w:hAnsi="Century Gothic"/>
          <w:i/>
          <w:iCs/>
          <w:sz w:val="28"/>
          <w:szCs w:val="28"/>
          <w:lang w:val="en-US"/>
        </w:rPr>
        <w:t>Emperor</w:t>
      </w:r>
      <w:proofErr w:type="gramEnd"/>
      <w:r w:rsidRPr="003135B9">
        <w:rPr>
          <w:rFonts w:ascii="Century Gothic" w:hAnsi="Century Gothic"/>
          <w:i/>
          <w:iCs/>
          <w:sz w:val="28"/>
          <w:szCs w:val="28"/>
          <w:lang w:val="en-US"/>
        </w:rPr>
        <w:t xml:space="preserve"> who treats you so badly, quietness of spirit, gentleness, humility and compassion. </w:t>
      </w:r>
    </w:p>
    <w:p w14:paraId="299F5334" w14:textId="77777777" w:rsidR="003135B9" w:rsidRPr="003135B9" w:rsidRDefault="003135B9" w:rsidP="003135B9">
      <w:pPr>
        <w:jc w:val="both"/>
        <w:rPr>
          <w:rFonts w:ascii="Century Gothic" w:hAnsi="Century Gothic"/>
          <w:i/>
          <w:iCs/>
          <w:sz w:val="28"/>
          <w:szCs w:val="28"/>
          <w:lang w:val="en-US"/>
        </w:rPr>
      </w:pPr>
    </w:p>
    <w:p w14:paraId="45DBD6D5" w14:textId="77777777" w:rsidR="003135B9" w:rsidRPr="003135B9" w:rsidRDefault="003135B9" w:rsidP="003135B9">
      <w:pPr>
        <w:jc w:val="both"/>
        <w:rPr>
          <w:rFonts w:ascii="Century Gothic" w:hAnsi="Century Gothic"/>
          <w:i/>
          <w:iCs/>
          <w:sz w:val="28"/>
          <w:szCs w:val="28"/>
          <w:lang w:val="en-US"/>
        </w:rPr>
      </w:pPr>
    </w:p>
    <w:p w14:paraId="4C8C82A5" w14:textId="11CF7629"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 xml:space="preserve">In verses 8-9 of our </w:t>
      </w:r>
      <w:proofErr w:type="gramStart"/>
      <w:r w:rsidRPr="003135B9">
        <w:rPr>
          <w:rFonts w:ascii="Century Gothic" w:hAnsi="Century Gothic"/>
          <w:sz w:val="28"/>
          <w:szCs w:val="28"/>
          <w:lang w:val="en-US"/>
        </w:rPr>
        <w:t>passage</w:t>
      </w:r>
      <w:proofErr w:type="gramEnd"/>
      <w:r w:rsidRPr="003135B9">
        <w:rPr>
          <w:rFonts w:ascii="Century Gothic" w:hAnsi="Century Gothic"/>
          <w:sz w:val="28"/>
          <w:szCs w:val="28"/>
          <w:lang w:val="en-US"/>
        </w:rPr>
        <w:t xml:space="preserve"> he says </w:t>
      </w:r>
      <w:r>
        <w:rPr>
          <w:rFonts w:ascii="Century Gothic" w:hAnsi="Century Gothic"/>
          <w:sz w:val="28"/>
          <w:szCs w:val="28"/>
          <w:lang w:val="en-US"/>
        </w:rPr>
        <w:t>(</w:t>
      </w:r>
      <w:r w:rsidRPr="003135B9">
        <w:rPr>
          <w:rFonts w:ascii="Century Gothic" w:hAnsi="Century Gothic"/>
          <w:sz w:val="28"/>
          <w:szCs w:val="28"/>
          <w:lang w:val="en-US"/>
        </w:rPr>
        <w:t>using the paraphrase in the Message version of the Bible</w:t>
      </w:r>
      <w:r>
        <w:rPr>
          <w:rFonts w:ascii="Century Gothic" w:hAnsi="Century Gothic"/>
          <w:sz w:val="28"/>
          <w:szCs w:val="28"/>
          <w:lang w:val="en-US"/>
        </w:rPr>
        <w:t>)</w:t>
      </w:r>
      <w:r w:rsidRPr="003135B9">
        <w:rPr>
          <w:rFonts w:ascii="Century Gothic" w:hAnsi="Century Gothic"/>
          <w:sz w:val="28"/>
          <w:szCs w:val="28"/>
          <w:lang w:val="en-US"/>
        </w:rPr>
        <w:t>:</w:t>
      </w:r>
    </w:p>
    <w:p w14:paraId="6E5E1CA9" w14:textId="77777777" w:rsidR="003135B9" w:rsidRPr="003135B9" w:rsidRDefault="003135B9" w:rsidP="003135B9">
      <w:pPr>
        <w:jc w:val="both"/>
        <w:rPr>
          <w:rFonts w:ascii="Century Gothic" w:hAnsi="Century Gothic"/>
          <w:sz w:val="28"/>
          <w:szCs w:val="28"/>
          <w:lang w:val="en-US"/>
        </w:rPr>
      </w:pPr>
    </w:p>
    <w:p w14:paraId="32D17697" w14:textId="77777777" w:rsidR="003135B9" w:rsidRPr="003135B9" w:rsidRDefault="003135B9" w:rsidP="009F31CE">
      <w:pPr>
        <w:jc w:val="both"/>
        <w:rPr>
          <w:rFonts w:ascii="Century Gothic" w:hAnsi="Century Gothic"/>
          <w:sz w:val="28"/>
          <w:szCs w:val="28"/>
          <w:lang w:val="en-US"/>
        </w:rPr>
      </w:pPr>
    </w:p>
    <w:p w14:paraId="73924DFB" w14:textId="008EAEFB" w:rsidR="003135B9"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r>
        <w:rPr>
          <w:rFonts w:ascii="Century Gothic" w:hAnsi="Century Gothic"/>
          <w:b/>
          <w:bCs/>
          <w:color w:val="FFFFFF" w:themeColor="background1"/>
          <w:sz w:val="28"/>
          <w:szCs w:val="28"/>
        </w:rPr>
        <w:t xml:space="preserve">1 Peter </w:t>
      </w:r>
      <w:r>
        <w:rPr>
          <w:rFonts w:ascii="Century Gothic" w:hAnsi="Century Gothic"/>
          <w:b/>
          <w:bCs/>
          <w:color w:val="FFFFFF" w:themeColor="background1"/>
          <w:sz w:val="28"/>
          <w:szCs w:val="28"/>
        </w:rPr>
        <w:t>3</w:t>
      </w:r>
      <w:r>
        <w:rPr>
          <w:rFonts w:ascii="Century Gothic" w:hAnsi="Century Gothic"/>
          <w:b/>
          <w:bCs/>
          <w:color w:val="FFFFFF" w:themeColor="background1"/>
          <w:sz w:val="28"/>
          <w:szCs w:val="28"/>
        </w:rPr>
        <w:t>:</w:t>
      </w:r>
      <w:r>
        <w:rPr>
          <w:rFonts w:ascii="Century Gothic" w:hAnsi="Century Gothic"/>
          <w:b/>
          <w:bCs/>
          <w:color w:val="FFFFFF" w:themeColor="background1"/>
          <w:sz w:val="28"/>
          <w:szCs w:val="28"/>
        </w:rPr>
        <w:t>8-9</w:t>
      </w:r>
    </w:p>
    <w:p w14:paraId="4EC698EF" w14:textId="77777777" w:rsidR="003135B9" w:rsidRPr="00947037"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p>
    <w:p w14:paraId="33E5E151" w14:textId="2F819BDD" w:rsidR="003135B9" w:rsidRPr="003135B9"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both"/>
        <w:rPr>
          <w:rFonts w:ascii="Century Gothic" w:hAnsi="Century Gothic"/>
          <w:b/>
          <w:bCs/>
          <w:color w:val="FFFFFF" w:themeColor="background1"/>
          <w:sz w:val="28"/>
          <w:szCs w:val="28"/>
          <w:lang w:val="en-US"/>
        </w:rPr>
      </w:pPr>
      <w:r w:rsidRPr="003135B9">
        <w:rPr>
          <w:rFonts w:ascii="Century Gothic" w:hAnsi="Century Gothic"/>
          <w:b/>
          <w:bCs/>
          <w:color w:val="FFFFFF" w:themeColor="background1"/>
          <w:sz w:val="28"/>
          <w:szCs w:val="28"/>
          <w:vertAlign w:val="superscript"/>
        </w:rPr>
        <w:t>8</w:t>
      </w:r>
      <w:r w:rsidRPr="003135B9">
        <w:rPr>
          <w:rFonts w:ascii="Century Gothic" w:hAnsi="Century Gothic"/>
          <w:b/>
          <w:bCs/>
          <w:color w:val="FFFFFF" w:themeColor="background1"/>
          <w:sz w:val="28"/>
          <w:szCs w:val="28"/>
          <w:vertAlign w:val="superscript"/>
        </w:rPr>
        <w:t> </w:t>
      </w:r>
      <w:r w:rsidRPr="003135B9">
        <w:rPr>
          <w:rFonts w:ascii="Century Gothic" w:hAnsi="Century Gothic"/>
          <w:b/>
          <w:bCs/>
          <w:color w:val="FFFFFF" w:themeColor="background1"/>
          <w:sz w:val="28"/>
          <w:szCs w:val="28"/>
          <w:lang w:val="en-US"/>
        </w:rPr>
        <w:t xml:space="preserve">Be agreeable, be sympathetic, be loving, be compassionate, be humble. That goes for all of you, no exceptions. </w:t>
      </w:r>
      <w:r w:rsidRPr="003135B9">
        <w:rPr>
          <w:rFonts w:ascii="Century Gothic" w:hAnsi="Century Gothic"/>
          <w:b/>
          <w:bCs/>
          <w:color w:val="FFFFFF" w:themeColor="background1"/>
          <w:sz w:val="28"/>
          <w:szCs w:val="28"/>
          <w:vertAlign w:val="superscript"/>
          <w:lang w:val="en-US"/>
        </w:rPr>
        <w:t>9</w:t>
      </w:r>
      <w:r>
        <w:rPr>
          <w:rFonts w:ascii="Century Gothic" w:hAnsi="Century Gothic"/>
          <w:b/>
          <w:bCs/>
          <w:color w:val="FFFFFF" w:themeColor="background1"/>
          <w:sz w:val="28"/>
          <w:szCs w:val="28"/>
          <w:lang w:val="en-US"/>
        </w:rPr>
        <w:t xml:space="preserve"> </w:t>
      </w:r>
      <w:r w:rsidRPr="003135B9">
        <w:rPr>
          <w:rFonts w:ascii="Century Gothic" w:hAnsi="Century Gothic"/>
          <w:b/>
          <w:bCs/>
          <w:color w:val="FFFFFF" w:themeColor="background1"/>
          <w:sz w:val="28"/>
          <w:szCs w:val="28"/>
          <w:lang w:val="en-US"/>
        </w:rPr>
        <w:t>No retaliation. No sharp-tongued sarcasm. Instead, bless—that’s your job, to bless. </w:t>
      </w:r>
    </w:p>
    <w:p w14:paraId="39EA1A9D" w14:textId="77777777" w:rsidR="0002085D" w:rsidRDefault="0002085D" w:rsidP="009F31CE">
      <w:pPr>
        <w:jc w:val="both"/>
        <w:rPr>
          <w:rFonts w:ascii="Century Gothic" w:hAnsi="Century Gothic"/>
          <w:sz w:val="28"/>
          <w:szCs w:val="28"/>
        </w:rPr>
      </w:pPr>
    </w:p>
    <w:p w14:paraId="0F6C86A8" w14:textId="77777777" w:rsidR="0002085D" w:rsidRDefault="0002085D" w:rsidP="009F31CE">
      <w:pPr>
        <w:jc w:val="both"/>
        <w:rPr>
          <w:rFonts w:ascii="Century Gothic" w:hAnsi="Century Gothic"/>
          <w:sz w:val="28"/>
          <w:szCs w:val="28"/>
        </w:rPr>
      </w:pPr>
    </w:p>
    <w:p w14:paraId="4DC151D4" w14:textId="77777777" w:rsidR="0002085D" w:rsidRDefault="0002085D" w:rsidP="009F31CE">
      <w:pPr>
        <w:jc w:val="both"/>
        <w:rPr>
          <w:rFonts w:ascii="Century Gothic" w:hAnsi="Century Gothic"/>
          <w:sz w:val="28"/>
          <w:szCs w:val="28"/>
        </w:rPr>
      </w:pPr>
    </w:p>
    <w:p w14:paraId="21976E4B" w14:textId="77777777" w:rsidR="009F3BB6" w:rsidRDefault="009F3BB6" w:rsidP="009F31CE">
      <w:pPr>
        <w:jc w:val="both"/>
        <w:rPr>
          <w:rFonts w:ascii="Century Gothic" w:hAnsi="Century Gothic"/>
          <w:sz w:val="28"/>
          <w:szCs w:val="28"/>
        </w:rPr>
      </w:pPr>
    </w:p>
    <w:p w14:paraId="420E50EB" w14:textId="77777777" w:rsidR="009F3BB6" w:rsidRDefault="009F3BB6" w:rsidP="009F31CE">
      <w:pPr>
        <w:jc w:val="both"/>
        <w:rPr>
          <w:rFonts w:ascii="Century Gothic" w:hAnsi="Century Gothic"/>
          <w:sz w:val="28"/>
          <w:szCs w:val="28"/>
        </w:rPr>
      </w:pPr>
    </w:p>
    <w:p w14:paraId="0FBBEC94" w14:textId="77777777"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 xml:space="preserve">You are, of course, familiar with all these qualities and others. You have heard many a sermon on the fruits of the Spirit, on Paul’s words commending love as the greatest of all virtues.  And each time we hear them, if we are listening with open hearts and ears, we are challenged. Is my life like that? Is the life of All Saints like that? Are its leaders at whatever level like that? </w:t>
      </w:r>
    </w:p>
    <w:p w14:paraId="6E476A42" w14:textId="77777777" w:rsidR="003135B9" w:rsidRDefault="003135B9" w:rsidP="009F31CE">
      <w:pPr>
        <w:jc w:val="both"/>
        <w:rPr>
          <w:rFonts w:ascii="Century Gothic" w:hAnsi="Century Gothic"/>
          <w:sz w:val="28"/>
          <w:szCs w:val="28"/>
        </w:rPr>
      </w:pPr>
    </w:p>
    <w:p w14:paraId="4294C7CA" w14:textId="77777777" w:rsidR="003135B9" w:rsidRDefault="003135B9" w:rsidP="009F31CE">
      <w:pPr>
        <w:jc w:val="both"/>
        <w:rPr>
          <w:rFonts w:ascii="Century Gothic" w:hAnsi="Century Gothic"/>
          <w:sz w:val="28"/>
          <w:szCs w:val="28"/>
        </w:rPr>
      </w:pPr>
    </w:p>
    <w:p w14:paraId="12CE704B" w14:textId="77777777" w:rsidR="003135B9" w:rsidRPr="003135B9" w:rsidRDefault="003135B9" w:rsidP="003135B9">
      <w:pPr>
        <w:jc w:val="both"/>
        <w:rPr>
          <w:rFonts w:ascii="Century Gothic" w:hAnsi="Century Gothic"/>
          <w:i/>
          <w:iCs/>
          <w:sz w:val="28"/>
          <w:szCs w:val="28"/>
        </w:rPr>
      </w:pPr>
      <w:r w:rsidRPr="003135B9">
        <w:rPr>
          <w:rFonts w:ascii="Century Gothic" w:hAnsi="Century Gothic"/>
          <w:sz w:val="28"/>
          <w:szCs w:val="28"/>
        </w:rPr>
        <w:t xml:space="preserve">Very often in those first decades and centuries of the church they were like that. Sceptics and enemies alike when they got beyond the fake news and the lies found that these little and large bands of Christian believers really did practise with each other what they preached to each other. Women and slaves so used to </w:t>
      </w:r>
      <w:proofErr w:type="gramStart"/>
      <w:r w:rsidRPr="003135B9">
        <w:rPr>
          <w:rFonts w:ascii="Century Gothic" w:hAnsi="Century Gothic"/>
          <w:sz w:val="28"/>
          <w:szCs w:val="28"/>
        </w:rPr>
        <w:t>being</w:t>
      </w:r>
      <w:proofErr w:type="gramEnd"/>
      <w:r w:rsidRPr="003135B9">
        <w:rPr>
          <w:rFonts w:ascii="Century Gothic" w:hAnsi="Century Gothic"/>
          <w:sz w:val="28"/>
          <w:szCs w:val="28"/>
        </w:rPr>
        <w:t xml:space="preserve"> only the property of men and treated like property to be kicked or kicked out whenever their husbands and masters felt like it, found that they were treated with consideration and respect. Old people who were left to fend for themselves when they could no longer work were taken care of. Those children whose parents had died were looked after. No Christian would ever leave an unwanted baby on a hillside either to die or to be picked up by a stranger – which was a common Roman practice. No wonder people who knew Christians firsthand were attracted to this new faith and prepared to pay the social, financial and physical costs of belonging to it. A Roman Emperor who had rejected the Christianity of his youth and tried to reintroduce the worship of the old gods once said: “</w:t>
      </w:r>
      <w:r w:rsidRPr="003135B9">
        <w:rPr>
          <w:rFonts w:ascii="Century Gothic" w:hAnsi="Century Gothic"/>
          <w:i/>
          <w:iCs/>
          <w:sz w:val="28"/>
          <w:szCs w:val="28"/>
        </w:rPr>
        <w:t>Christians have gained most popularity because of their charity to strangers and because of their care for the burial of their dead.’</w:t>
      </w:r>
    </w:p>
    <w:p w14:paraId="787C2E36" w14:textId="77777777" w:rsidR="003135B9" w:rsidRDefault="003135B9" w:rsidP="009F31CE">
      <w:pPr>
        <w:jc w:val="both"/>
        <w:rPr>
          <w:rFonts w:ascii="Century Gothic" w:hAnsi="Century Gothic"/>
          <w:sz w:val="28"/>
          <w:szCs w:val="28"/>
        </w:rPr>
      </w:pPr>
    </w:p>
    <w:p w14:paraId="3B3013DE" w14:textId="77777777" w:rsidR="009F3BB6" w:rsidRDefault="009F3BB6" w:rsidP="009F31CE">
      <w:pPr>
        <w:jc w:val="both"/>
        <w:rPr>
          <w:rFonts w:ascii="Century Gothic" w:hAnsi="Century Gothic"/>
          <w:sz w:val="28"/>
          <w:szCs w:val="28"/>
        </w:rPr>
      </w:pPr>
    </w:p>
    <w:p w14:paraId="57B63808" w14:textId="77777777" w:rsidR="003135B9" w:rsidRP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Someone once said that a ‘</w:t>
      </w:r>
      <w:r w:rsidRPr="003135B9">
        <w:rPr>
          <w:rFonts w:ascii="Century Gothic" w:hAnsi="Century Gothic"/>
          <w:i/>
          <w:iCs/>
          <w:sz w:val="28"/>
          <w:szCs w:val="28"/>
          <w:lang w:val="en-US"/>
        </w:rPr>
        <w:t xml:space="preserve">saint is someone who makes it easier to believe in God’ </w:t>
      </w:r>
      <w:r w:rsidRPr="003135B9">
        <w:rPr>
          <w:rFonts w:ascii="Century Gothic" w:hAnsi="Century Gothic"/>
          <w:sz w:val="28"/>
          <w:szCs w:val="28"/>
          <w:lang w:val="en-US"/>
        </w:rPr>
        <w:t xml:space="preserve">Does the life of All Saints when people get to know it </w:t>
      </w:r>
      <w:r w:rsidRPr="003135B9">
        <w:rPr>
          <w:rFonts w:ascii="Century Gothic" w:hAnsi="Century Gothic"/>
          <w:i/>
          <w:iCs/>
          <w:sz w:val="28"/>
          <w:szCs w:val="28"/>
          <w:lang w:val="en-US"/>
        </w:rPr>
        <w:t>‘make it easier for people to believe in God”?</w:t>
      </w:r>
      <w:r w:rsidRPr="003135B9">
        <w:rPr>
          <w:rFonts w:ascii="Century Gothic" w:hAnsi="Century Gothic"/>
          <w:sz w:val="28"/>
          <w:szCs w:val="28"/>
          <w:lang w:val="en-US"/>
        </w:rPr>
        <w:t xml:space="preserve"> I would like to think so and indeed I believe it to be so. </w:t>
      </w:r>
    </w:p>
    <w:p w14:paraId="04907D2D" w14:textId="77777777" w:rsidR="003135B9" w:rsidRDefault="003135B9" w:rsidP="003135B9">
      <w:pPr>
        <w:jc w:val="both"/>
        <w:rPr>
          <w:rFonts w:ascii="Century Gothic" w:hAnsi="Century Gothic"/>
          <w:sz w:val="28"/>
          <w:szCs w:val="28"/>
          <w:lang w:val="en-US"/>
        </w:rPr>
      </w:pPr>
    </w:p>
    <w:p w14:paraId="4D893811" w14:textId="77777777" w:rsidR="003135B9" w:rsidRPr="003135B9" w:rsidRDefault="003135B9" w:rsidP="003135B9">
      <w:pPr>
        <w:jc w:val="both"/>
        <w:rPr>
          <w:rFonts w:ascii="Century Gothic" w:hAnsi="Century Gothic"/>
          <w:sz w:val="28"/>
          <w:szCs w:val="28"/>
          <w:lang w:val="en-US"/>
        </w:rPr>
      </w:pPr>
    </w:p>
    <w:p w14:paraId="361EDAE6" w14:textId="77777777"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But of course, as St Paul wrote once ‘</w:t>
      </w:r>
      <w:r w:rsidRPr="003135B9">
        <w:rPr>
          <w:rFonts w:ascii="Century Gothic" w:hAnsi="Century Gothic"/>
          <w:i/>
          <w:iCs/>
          <w:sz w:val="28"/>
          <w:szCs w:val="28"/>
          <w:lang w:val="en-US"/>
        </w:rPr>
        <w:t xml:space="preserve">not that I have already attained the end’. </w:t>
      </w:r>
      <w:r w:rsidRPr="003135B9">
        <w:rPr>
          <w:rFonts w:ascii="Century Gothic" w:hAnsi="Century Gothic"/>
          <w:sz w:val="28"/>
          <w:szCs w:val="28"/>
          <w:lang w:val="en-US"/>
        </w:rPr>
        <w:t>For any Christian no matter how advanced in years and knowledge, for any church no matter how large or thriving, there is more road to travel, more character to develop, more of Christ to learn and copy, more to be attained.</w:t>
      </w:r>
    </w:p>
    <w:p w14:paraId="2DD348AA" w14:textId="77777777" w:rsidR="003135B9" w:rsidRDefault="003135B9" w:rsidP="003135B9">
      <w:pPr>
        <w:jc w:val="both"/>
        <w:rPr>
          <w:rFonts w:ascii="Century Gothic" w:hAnsi="Century Gothic"/>
          <w:sz w:val="28"/>
          <w:szCs w:val="28"/>
          <w:lang w:val="en-US"/>
        </w:rPr>
      </w:pPr>
    </w:p>
    <w:p w14:paraId="54C70CC6" w14:textId="77777777" w:rsidR="003135B9" w:rsidRDefault="003135B9" w:rsidP="003135B9">
      <w:pPr>
        <w:jc w:val="both"/>
        <w:rPr>
          <w:rFonts w:ascii="Century Gothic" w:hAnsi="Century Gothic"/>
          <w:sz w:val="28"/>
          <w:szCs w:val="28"/>
          <w:lang w:val="en-US"/>
        </w:rPr>
      </w:pPr>
    </w:p>
    <w:p w14:paraId="43733DBC" w14:textId="77777777" w:rsidR="003135B9" w:rsidRDefault="003135B9" w:rsidP="003135B9">
      <w:pPr>
        <w:jc w:val="both"/>
        <w:rPr>
          <w:rFonts w:ascii="Century Gothic" w:hAnsi="Century Gothic"/>
          <w:sz w:val="28"/>
          <w:szCs w:val="28"/>
          <w:lang w:val="en-US"/>
        </w:rPr>
      </w:pPr>
    </w:p>
    <w:p w14:paraId="1E160FBB" w14:textId="77777777" w:rsidR="003135B9" w:rsidRPr="003135B9" w:rsidRDefault="003135B9" w:rsidP="003135B9">
      <w:pPr>
        <w:jc w:val="both"/>
        <w:rPr>
          <w:rFonts w:ascii="Century Gothic" w:hAnsi="Century Gothic"/>
          <w:sz w:val="28"/>
          <w:szCs w:val="28"/>
          <w:lang w:val="en-US"/>
        </w:rPr>
      </w:pPr>
    </w:p>
    <w:p w14:paraId="172B0630" w14:textId="774CE9CC" w:rsidR="003135B9" w:rsidRPr="003135B9" w:rsidRDefault="003135B9" w:rsidP="003135B9">
      <w:pPr>
        <w:pStyle w:val="ListParagraph"/>
        <w:numPr>
          <w:ilvl w:val="0"/>
          <w:numId w:val="3"/>
        </w:numPr>
        <w:autoSpaceDE/>
        <w:autoSpaceDN/>
        <w:adjustRightInd/>
        <w:ind w:left="0" w:firstLine="0"/>
        <w:rPr>
          <w:rFonts w:ascii="Century Gothic" w:hAnsi="Century Gothic"/>
          <w:b/>
          <w:bCs/>
          <w:color w:val="000000"/>
          <w:sz w:val="28"/>
          <w:szCs w:val="28"/>
          <w:shd w:val="clear" w:color="auto" w:fill="FFFFFF"/>
        </w:rPr>
      </w:pPr>
      <w:r>
        <w:rPr>
          <w:rFonts w:ascii="Century Gothic" w:hAnsi="Century Gothic"/>
          <w:b/>
          <w:bCs/>
          <w:color w:val="000000"/>
          <w:sz w:val="28"/>
          <w:szCs w:val="28"/>
          <w:shd w:val="clear" w:color="auto" w:fill="FFFFFF"/>
        </w:rPr>
        <w:t>P</w:t>
      </w:r>
      <w:r w:rsidRPr="003135B9">
        <w:rPr>
          <w:rFonts w:ascii="Century Gothic" w:hAnsi="Century Gothic"/>
          <w:b/>
          <w:bCs/>
          <w:color w:val="000000"/>
          <w:sz w:val="28"/>
          <w:szCs w:val="28"/>
          <w:shd w:val="clear" w:color="auto" w:fill="FFFFFF"/>
        </w:rPr>
        <w:t xml:space="preserve">eople were won </w:t>
      </w:r>
      <w:r w:rsidRPr="003135B9">
        <w:rPr>
          <w:rFonts w:ascii="Century Gothic" w:hAnsi="Century Gothic"/>
          <w:b/>
          <w:bCs/>
          <w:color w:val="000000"/>
          <w:sz w:val="28"/>
          <w:szCs w:val="28"/>
          <w:shd w:val="clear" w:color="auto" w:fill="FFFFFF"/>
        </w:rPr>
        <w:t>over,</w:t>
      </w:r>
      <w:r w:rsidRPr="003135B9">
        <w:rPr>
          <w:rFonts w:ascii="Century Gothic" w:hAnsi="Century Gothic"/>
          <w:b/>
          <w:bCs/>
          <w:color w:val="000000"/>
          <w:sz w:val="28"/>
          <w:szCs w:val="28"/>
          <w:shd w:val="clear" w:color="auto" w:fill="FFFFFF"/>
        </w:rPr>
        <w:t xml:space="preserve"> and the church grew because of the persuasive, gentle reasoning of Christians</w:t>
      </w:r>
    </w:p>
    <w:p w14:paraId="218E1E1B" w14:textId="77777777" w:rsidR="003135B9" w:rsidRDefault="003135B9" w:rsidP="003135B9">
      <w:pPr>
        <w:jc w:val="both"/>
        <w:rPr>
          <w:rFonts w:ascii="Century Gothic" w:hAnsi="Century Gothic"/>
          <w:sz w:val="28"/>
          <w:szCs w:val="28"/>
        </w:rPr>
      </w:pPr>
    </w:p>
    <w:p w14:paraId="5869E750" w14:textId="77777777" w:rsidR="003135B9" w:rsidRDefault="003135B9" w:rsidP="003135B9">
      <w:pPr>
        <w:jc w:val="both"/>
        <w:rPr>
          <w:rFonts w:ascii="Century Gothic" w:hAnsi="Century Gothic"/>
          <w:sz w:val="28"/>
          <w:szCs w:val="28"/>
        </w:rPr>
      </w:pPr>
    </w:p>
    <w:p w14:paraId="46221214" w14:textId="4FB35D7B" w:rsidR="003135B9" w:rsidRDefault="003135B9" w:rsidP="003135B9">
      <w:pPr>
        <w:jc w:val="both"/>
        <w:rPr>
          <w:rFonts w:ascii="Century Gothic" w:hAnsi="Century Gothic"/>
          <w:sz w:val="28"/>
          <w:szCs w:val="28"/>
          <w:lang w:val="en-US"/>
        </w:rPr>
      </w:pPr>
      <w:r w:rsidRPr="003135B9">
        <w:rPr>
          <w:rFonts w:ascii="Century Gothic" w:hAnsi="Century Gothic"/>
          <w:sz w:val="28"/>
          <w:szCs w:val="28"/>
          <w:lang w:val="en-US"/>
        </w:rPr>
        <w:t>Peter urges his readers and hearers</w:t>
      </w:r>
      <w:r w:rsidR="002D4BA4">
        <w:rPr>
          <w:rFonts w:ascii="Century Gothic" w:hAnsi="Century Gothic"/>
          <w:sz w:val="28"/>
          <w:szCs w:val="28"/>
          <w:lang w:val="en-US"/>
        </w:rPr>
        <w:t xml:space="preserve"> to:</w:t>
      </w:r>
    </w:p>
    <w:p w14:paraId="2E72C2F8" w14:textId="77777777" w:rsidR="003135B9" w:rsidRPr="003135B9" w:rsidRDefault="003135B9" w:rsidP="003135B9">
      <w:pPr>
        <w:jc w:val="both"/>
        <w:rPr>
          <w:rFonts w:ascii="Century Gothic" w:hAnsi="Century Gothic"/>
          <w:sz w:val="28"/>
          <w:szCs w:val="28"/>
        </w:rPr>
      </w:pPr>
    </w:p>
    <w:p w14:paraId="78A42C5C" w14:textId="77777777" w:rsidR="009F3BB6" w:rsidRPr="003135B9" w:rsidRDefault="009F3BB6" w:rsidP="009F31CE">
      <w:pPr>
        <w:jc w:val="both"/>
        <w:rPr>
          <w:rFonts w:ascii="Century Gothic" w:hAnsi="Century Gothic"/>
          <w:sz w:val="28"/>
          <w:szCs w:val="28"/>
          <w:lang w:val="en-US"/>
        </w:rPr>
      </w:pPr>
    </w:p>
    <w:p w14:paraId="468BEC33" w14:textId="77777777" w:rsidR="003135B9"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r>
        <w:rPr>
          <w:rFonts w:ascii="Century Gothic" w:hAnsi="Century Gothic"/>
          <w:b/>
          <w:bCs/>
          <w:color w:val="FFFFFF" w:themeColor="background1"/>
          <w:sz w:val="28"/>
          <w:szCs w:val="28"/>
        </w:rPr>
        <w:t>1 Peter 3:8-9</w:t>
      </w:r>
    </w:p>
    <w:p w14:paraId="00F12E28" w14:textId="77777777" w:rsidR="003135B9" w:rsidRPr="00947037" w:rsidRDefault="003135B9" w:rsidP="003135B9">
      <w:pPr>
        <w:pBdr>
          <w:top w:val="single" w:sz="4" w:space="1" w:color="auto"/>
          <w:left w:val="single" w:sz="4" w:space="4" w:color="auto"/>
          <w:bottom w:val="single" w:sz="4" w:space="4" w:color="auto"/>
          <w:right w:val="single" w:sz="4" w:space="4" w:color="auto"/>
        </w:pBdr>
        <w:shd w:val="clear" w:color="auto" w:fill="0F4761" w:themeFill="accent1" w:themeFillShade="BF"/>
        <w:jc w:val="center"/>
        <w:rPr>
          <w:rFonts w:ascii="Century Gothic" w:hAnsi="Century Gothic"/>
          <w:b/>
          <w:bCs/>
          <w:color w:val="FFFFFF" w:themeColor="background1"/>
          <w:sz w:val="28"/>
          <w:szCs w:val="28"/>
        </w:rPr>
      </w:pPr>
    </w:p>
    <w:p w14:paraId="3F846EE7" w14:textId="21DC93FB" w:rsidR="003135B9" w:rsidRPr="002D4BA4" w:rsidRDefault="002D4BA4" w:rsidP="002D4BA4">
      <w:pPr>
        <w:pBdr>
          <w:top w:val="single" w:sz="4" w:space="1" w:color="auto"/>
          <w:left w:val="single" w:sz="4" w:space="4" w:color="auto"/>
          <w:bottom w:val="single" w:sz="4" w:space="4" w:color="auto"/>
          <w:right w:val="single" w:sz="4" w:space="4" w:color="auto"/>
        </w:pBdr>
        <w:shd w:val="clear" w:color="auto" w:fill="0F4761" w:themeFill="accent1" w:themeFillShade="BF"/>
        <w:jc w:val="both"/>
        <w:rPr>
          <w:rFonts w:ascii="Century Gothic" w:hAnsi="Century Gothic"/>
          <w:b/>
          <w:bCs/>
          <w:color w:val="FFFFFF" w:themeColor="background1"/>
          <w:sz w:val="28"/>
          <w:szCs w:val="28"/>
          <w:lang w:val="en-US"/>
        </w:rPr>
      </w:pPr>
      <w:r w:rsidRPr="002D4BA4">
        <w:rPr>
          <w:rFonts w:ascii="Century Gothic" w:hAnsi="Century Gothic"/>
          <w:b/>
          <w:bCs/>
          <w:color w:val="FFFFFF" w:themeColor="background1"/>
          <w:sz w:val="28"/>
          <w:szCs w:val="28"/>
          <w:vertAlign w:val="superscript"/>
        </w:rPr>
        <w:t>15</w:t>
      </w:r>
      <w:r w:rsidR="003135B9" w:rsidRPr="002D4BA4">
        <w:rPr>
          <w:rFonts w:ascii="Century Gothic" w:hAnsi="Century Gothic"/>
          <w:b/>
          <w:bCs/>
          <w:color w:val="FFFFFF" w:themeColor="background1"/>
          <w:sz w:val="28"/>
          <w:szCs w:val="28"/>
          <w:vertAlign w:val="superscript"/>
        </w:rPr>
        <w:t> </w:t>
      </w:r>
      <w:r>
        <w:rPr>
          <w:rFonts w:ascii="Century Gothic" w:hAnsi="Century Gothic"/>
          <w:b/>
          <w:bCs/>
          <w:color w:val="FFFFFF" w:themeColor="background1"/>
          <w:sz w:val="28"/>
          <w:szCs w:val="28"/>
          <w:lang w:val="en-US"/>
        </w:rPr>
        <w:t>A</w:t>
      </w:r>
      <w:r w:rsidR="003135B9" w:rsidRPr="002D4BA4">
        <w:rPr>
          <w:rFonts w:ascii="Century Gothic" w:hAnsi="Century Gothic"/>
          <w:b/>
          <w:bCs/>
          <w:color w:val="FFFFFF" w:themeColor="background1"/>
          <w:sz w:val="28"/>
          <w:szCs w:val="28"/>
          <w:lang w:val="en-US"/>
        </w:rPr>
        <w:t>lways be prepared to give an answer to everyone who asks you to give the reason for the hope that you have. But do this with gentleness and respect.</w:t>
      </w:r>
    </w:p>
    <w:p w14:paraId="4D52EEE7" w14:textId="77777777" w:rsidR="0002085D" w:rsidRDefault="0002085D" w:rsidP="009F31CE">
      <w:pPr>
        <w:jc w:val="both"/>
        <w:rPr>
          <w:rFonts w:ascii="Century Gothic" w:hAnsi="Century Gothic"/>
          <w:sz w:val="28"/>
          <w:szCs w:val="28"/>
          <w:lang w:val="en-US"/>
        </w:rPr>
      </w:pPr>
    </w:p>
    <w:p w14:paraId="603034D0" w14:textId="77777777" w:rsidR="002D4BA4" w:rsidRPr="009F31CE" w:rsidRDefault="002D4BA4" w:rsidP="009F31CE">
      <w:pPr>
        <w:jc w:val="both"/>
        <w:rPr>
          <w:rFonts w:ascii="Century Gothic" w:hAnsi="Century Gothic"/>
          <w:sz w:val="28"/>
          <w:szCs w:val="28"/>
        </w:rPr>
      </w:pPr>
    </w:p>
    <w:p w14:paraId="60EB0C64" w14:textId="77777777" w:rsidR="002D4BA4" w:rsidRPr="002D4BA4" w:rsidRDefault="002D4BA4" w:rsidP="002D4BA4">
      <w:pPr>
        <w:jc w:val="both"/>
        <w:rPr>
          <w:rFonts w:ascii="Century Gothic" w:hAnsi="Century Gothic"/>
          <w:sz w:val="28"/>
          <w:szCs w:val="28"/>
          <w:lang w:val="en-US"/>
        </w:rPr>
      </w:pPr>
      <w:r w:rsidRPr="002D4BA4">
        <w:rPr>
          <w:rFonts w:ascii="Century Gothic" w:hAnsi="Century Gothic"/>
          <w:sz w:val="28"/>
          <w:szCs w:val="28"/>
          <w:lang w:val="en-US"/>
        </w:rPr>
        <w:t>Now there’s a challenge for us. Just imagine someone asking you something like ‘</w:t>
      </w:r>
      <w:r w:rsidRPr="002D4BA4">
        <w:rPr>
          <w:rFonts w:ascii="Century Gothic" w:hAnsi="Century Gothic"/>
          <w:i/>
          <w:iCs/>
          <w:sz w:val="28"/>
          <w:szCs w:val="28"/>
          <w:lang w:val="en-US"/>
        </w:rPr>
        <w:t>Tell me why you are a Christian’</w:t>
      </w:r>
      <w:r w:rsidRPr="002D4BA4">
        <w:rPr>
          <w:rFonts w:ascii="Century Gothic" w:hAnsi="Century Gothic"/>
          <w:sz w:val="28"/>
          <w:szCs w:val="28"/>
          <w:lang w:val="en-US"/>
        </w:rPr>
        <w:t xml:space="preserve"> or perhaps ‘</w:t>
      </w:r>
      <w:r w:rsidRPr="002D4BA4">
        <w:rPr>
          <w:rFonts w:ascii="Century Gothic" w:hAnsi="Century Gothic"/>
          <w:i/>
          <w:iCs/>
          <w:sz w:val="28"/>
          <w:szCs w:val="28"/>
          <w:lang w:val="en-US"/>
        </w:rPr>
        <w:t>You always seem so cheerful and positive, I never hear you grumbling or running someone down. Why is that?’</w:t>
      </w:r>
      <w:r w:rsidRPr="002D4BA4">
        <w:rPr>
          <w:rFonts w:ascii="Century Gothic" w:hAnsi="Century Gothic"/>
          <w:sz w:val="28"/>
          <w:szCs w:val="28"/>
          <w:lang w:val="en-US"/>
        </w:rPr>
        <w:t xml:space="preserve"> How confident are we to give an </w:t>
      </w:r>
      <w:proofErr w:type="gramStart"/>
      <w:r w:rsidRPr="002D4BA4">
        <w:rPr>
          <w:rFonts w:ascii="Century Gothic" w:hAnsi="Century Gothic"/>
          <w:sz w:val="28"/>
          <w:szCs w:val="28"/>
          <w:lang w:val="en-US"/>
        </w:rPr>
        <w:t>answers</w:t>
      </w:r>
      <w:proofErr w:type="gramEnd"/>
      <w:r w:rsidRPr="002D4BA4">
        <w:rPr>
          <w:rFonts w:ascii="Century Gothic" w:hAnsi="Century Gothic"/>
          <w:sz w:val="28"/>
          <w:szCs w:val="28"/>
          <w:lang w:val="en-US"/>
        </w:rPr>
        <w:t xml:space="preserve"> which makes it clear why we believe and what we believe. Or would we stumble over our words. Or would we/do we falter in the face of questions about being a Christian? </w:t>
      </w:r>
    </w:p>
    <w:p w14:paraId="16562A1A" w14:textId="77777777" w:rsidR="009F31CE" w:rsidRDefault="009F31CE" w:rsidP="004E376A">
      <w:pPr>
        <w:jc w:val="both"/>
        <w:rPr>
          <w:rFonts w:ascii="Century Gothic" w:hAnsi="Century Gothic"/>
          <w:sz w:val="28"/>
          <w:szCs w:val="28"/>
        </w:rPr>
      </w:pPr>
    </w:p>
    <w:p w14:paraId="6C037B5A" w14:textId="77777777" w:rsidR="002D4BA4" w:rsidRDefault="002D4BA4" w:rsidP="004E376A">
      <w:pPr>
        <w:jc w:val="both"/>
        <w:rPr>
          <w:rFonts w:ascii="Century Gothic" w:hAnsi="Century Gothic"/>
          <w:sz w:val="28"/>
          <w:szCs w:val="28"/>
        </w:rPr>
      </w:pPr>
    </w:p>
    <w:p w14:paraId="205AF718" w14:textId="77777777" w:rsidR="002D4BA4" w:rsidRPr="002D4BA4" w:rsidRDefault="002D4BA4" w:rsidP="002D4BA4">
      <w:pPr>
        <w:jc w:val="both"/>
        <w:rPr>
          <w:rFonts w:ascii="Century Gothic" w:hAnsi="Century Gothic"/>
          <w:b/>
          <w:bCs/>
          <w:sz w:val="28"/>
          <w:szCs w:val="28"/>
          <w:lang w:val="en-US"/>
        </w:rPr>
      </w:pPr>
      <w:r w:rsidRPr="002D4BA4">
        <w:rPr>
          <w:rFonts w:ascii="Century Gothic" w:hAnsi="Century Gothic"/>
          <w:sz w:val="28"/>
          <w:szCs w:val="28"/>
          <w:lang w:val="en-US"/>
        </w:rPr>
        <w:t>Sadly, too many of us are tongue-tied when it comes to speaking openly about our faith; we are far from being bold witnesses.</w:t>
      </w:r>
    </w:p>
    <w:p w14:paraId="226DD60B" w14:textId="77777777" w:rsidR="002D4BA4" w:rsidRDefault="002D4BA4" w:rsidP="002D4BA4">
      <w:pPr>
        <w:jc w:val="both"/>
        <w:rPr>
          <w:rFonts w:ascii="Century Gothic" w:hAnsi="Century Gothic"/>
          <w:sz w:val="28"/>
          <w:szCs w:val="28"/>
          <w:lang w:val="en-US"/>
        </w:rPr>
      </w:pPr>
    </w:p>
    <w:p w14:paraId="11ECF0EA" w14:textId="77777777" w:rsidR="002D4BA4" w:rsidRPr="002D4BA4" w:rsidRDefault="002D4BA4" w:rsidP="002D4BA4">
      <w:pPr>
        <w:jc w:val="both"/>
        <w:rPr>
          <w:rFonts w:ascii="Century Gothic" w:hAnsi="Century Gothic"/>
          <w:sz w:val="28"/>
          <w:szCs w:val="28"/>
          <w:lang w:val="en-US"/>
        </w:rPr>
      </w:pPr>
    </w:p>
    <w:p w14:paraId="37FE17D4" w14:textId="3D79A5BF" w:rsidR="002D4BA4" w:rsidRDefault="002D4BA4" w:rsidP="002D4BA4">
      <w:pPr>
        <w:jc w:val="both"/>
        <w:rPr>
          <w:rFonts w:ascii="Century Gothic" w:hAnsi="Century Gothic"/>
          <w:sz w:val="28"/>
          <w:szCs w:val="28"/>
          <w:lang w:val="en-US"/>
        </w:rPr>
      </w:pPr>
      <w:r w:rsidRPr="002D4BA4">
        <w:rPr>
          <w:rFonts w:ascii="Century Gothic" w:hAnsi="Century Gothic"/>
          <w:sz w:val="28"/>
          <w:szCs w:val="28"/>
          <w:lang w:val="en-US"/>
        </w:rPr>
        <w:t xml:space="preserve">I suppose I can take comfort from the fact that Peter says wait for someone to ask you and that rarely happens especially in our culture. That said, I also know I should be looking for little opportunities and cracks in the door to drop a seed here and a word there. And Paul did write about preaching the word in season and out of season </w:t>
      </w:r>
      <w:r w:rsidRPr="002D4BA4">
        <w:rPr>
          <w:rFonts w:ascii="Century Gothic" w:hAnsi="Century Gothic"/>
          <w:sz w:val="28"/>
          <w:szCs w:val="28"/>
          <w:lang w:val="en-US"/>
        </w:rPr>
        <w:t>i.e.</w:t>
      </w:r>
      <w:r w:rsidRPr="002D4BA4">
        <w:rPr>
          <w:rFonts w:ascii="Century Gothic" w:hAnsi="Century Gothic"/>
          <w:sz w:val="28"/>
          <w:szCs w:val="28"/>
          <w:lang w:val="en-US"/>
        </w:rPr>
        <w:t xml:space="preserve"> when it was convenient to people and when not. But I guess we need extra special discernment to speak a word out of season! But whenever we speak or witness to Jesus in </w:t>
      </w:r>
      <w:proofErr w:type="gramStart"/>
      <w:r w:rsidRPr="002D4BA4">
        <w:rPr>
          <w:rFonts w:ascii="Century Gothic" w:hAnsi="Century Gothic"/>
          <w:sz w:val="28"/>
          <w:szCs w:val="28"/>
          <w:lang w:val="en-US"/>
        </w:rPr>
        <w:t>words</w:t>
      </w:r>
      <w:proofErr w:type="gramEnd"/>
      <w:r w:rsidRPr="002D4BA4">
        <w:rPr>
          <w:rFonts w:ascii="Century Gothic" w:hAnsi="Century Gothic"/>
          <w:sz w:val="28"/>
          <w:szCs w:val="28"/>
          <w:lang w:val="en-US"/>
        </w:rPr>
        <w:t xml:space="preserve"> we should do so with gentleness and respect. Those have not always been the hallmarks of Christian witness and evangelism. Gentleness and respect. </w:t>
      </w:r>
    </w:p>
    <w:p w14:paraId="508C97F0" w14:textId="77777777" w:rsidR="002D4BA4" w:rsidRDefault="002D4BA4" w:rsidP="002D4BA4">
      <w:pPr>
        <w:jc w:val="both"/>
        <w:rPr>
          <w:rFonts w:ascii="Century Gothic" w:hAnsi="Century Gothic"/>
          <w:sz w:val="28"/>
          <w:szCs w:val="28"/>
          <w:lang w:val="en-US"/>
        </w:rPr>
      </w:pPr>
    </w:p>
    <w:p w14:paraId="6FB882AD" w14:textId="77777777" w:rsidR="002D4BA4" w:rsidRDefault="002D4BA4" w:rsidP="002D4BA4">
      <w:pPr>
        <w:jc w:val="both"/>
        <w:rPr>
          <w:rFonts w:ascii="Century Gothic" w:hAnsi="Century Gothic"/>
          <w:sz w:val="28"/>
          <w:szCs w:val="28"/>
          <w:lang w:val="en-US"/>
        </w:rPr>
      </w:pPr>
    </w:p>
    <w:p w14:paraId="51438D5E" w14:textId="77777777" w:rsidR="002D4BA4" w:rsidRDefault="002D4BA4" w:rsidP="002D4BA4">
      <w:pPr>
        <w:jc w:val="both"/>
        <w:rPr>
          <w:rFonts w:ascii="Century Gothic" w:hAnsi="Century Gothic"/>
          <w:sz w:val="28"/>
          <w:szCs w:val="28"/>
          <w:lang w:val="en-US"/>
        </w:rPr>
      </w:pPr>
    </w:p>
    <w:p w14:paraId="1A3F7B70" w14:textId="77777777" w:rsidR="00633189" w:rsidRDefault="00633189" w:rsidP="002D4BA4">
      <w:pPr>
        <w:jc w:val="both"/>
        <w:rPr>
          <w:rFonts w:ascii="Century Gothic" w:hAnsi="Century Gothic"/>
          <w:sz w:val="28"/>
          <w:szCs w:val="28"/>
          <w:lang w:val="en-US"/>
        </w:rPr>
      </w:pPr>
    </w:p>
    <w:p w14:paraId="14FA0EDF" w14:textId="77777777" w:rsidR="00633189" w:rsidRDefault="00633189" w:rsidP="002D4BA4">
      <w:pPr>
        <w:jc w:val="both"/>
        <w:rPr>
          <w:rFonts w:ascii="Century Gothic" w:hAnsi="Century Gothic"/>
          <w:sz w:val="28"/>
          <w:szCs w:val="28"/>
          <w:lang w:val="en-US"/>
        </w:rPr>
      </w:pPr>
    </w:p>
    <w:p w14:paraId="5ACB87E6" w14:textId="77777777" w:rsidR="00633189" w:rsidRDefault="00633189" w:rsidP="002D4BA4">
      <w:pPr>
        <w:jc w:val="both"/>
        <w:rPr>
          <w:rFonts w:ascii="Century Gothic" w:hAnsi="Century Gothic"/>
          <w:sz w:val="28"/>
          <w:szCs w:val="28"/>
          <w:lang w:val="en-US"/>
        </w:rPr>
      </w:pPr>
    </w:p>
    <w:p w14:paraId="48DE2870" w14:textId="77777777" w:rsidR="00633189" w:rsidRDefault="00633189" w:rsidP="002D4BA4">
      <w:pPr>
        <w:jc w:val="both"/>
        <w:rPr>
          <w:rFonts w:ascii="Century Gothic" w:hAnsi="Century Gothic"/>
          <w:sz w:val="28"/>
          <w:szCs w:val="28"/>
          <w:lang w:val="en-US"/>
        </w:rPr>
      </w:pPr>
    </w:p>
    <w:p w14:paraId="16202121" w14:textId="25137AB5" w:rsidR="002D4BA4" w:rsidRPr="002D4BA4" w:rsidRDefault="002D4BA4" w:rsidP="002D4BA4">
      <w:pPr>
        <w:pStyle w:val="ListParagraph"/>
        <w:numPr>
          <w:ilvl w:val="0"/>
          <w:numId w:val="3"/>
        </w:numPr>
        <w:autoSpaceDE/>
        <w:autoSpaceDN/>
        <w:adjustRightInd/>
        <w:rPr>
          <w:rFonts w:ascii="Century Gothic" w:hAnsi="Century Gothic"/>
          <w:b/>
          <w:bCs/>
          <w:color w:val="000000"/>
          <w:sz w:val="28"/>
          <w:szCs w:val="28"/>
          <w:shd w:val="clear" w:color="auto" w:fill="FFFFFF"/>
        </w:rPr>
      </w:pPr>
      <w:r w:rsidRPr="002D4BA4">
        <w:rPr>
          <w:rFonts w:ascii="Century Gothic" w:hAnsi="Century Gothic"/>
          <w:b/>
          <w:bCs/>
          <w:color w:val="000000"/>
          <w:sz w:val="28"/>
          <w:szCs w:val="28"/>
          <w:shd w:val="clear" w:color="auto" w:fill="FFFFFF"/>
        </w:rPr>
        <w:t>By responding to evil by doing good and meeting cursing with blessing.</w:t>
      </w:r>
    </w:p>
    <w:p w14:paraId="33210DEE" w14:textId="77777777" w:rsidR="002D4BA4" w:rsidRDefault="002D4BA4" w:rsidP="002D4BA4">
      <w:pPr>
        <w:jc w:val="both"/>
        <w:rPr>
          <w:rFonts w:ascii="Century Gothic" w:hAnsi="Century Gothic"/>
          <w:sz w:val="28"/>
          <w:szCs w:val="28"/>
        </w:rPr>
      </w:pPr>
    </w:p>
    <w:p w14:paraId="33D6409D" w14:textId="77777777" w:rsidR="002D4BA4" w:rsidRDefault="002D4BA4" w:rsidP="002D4BA4">
      <w:pPr>
        <w:jc w:val="both"/>
        <w:rPr>
          <w:rFonts w:ascii="Century Gothic" w:hAnsi="Century Gothic"/>
          <w:sz w:val="28"/>
          <w:szCs w:val="28"/>
          <w:lang w:val="en-US"/>
        </w:rPr>
      </w:pPr>
    </w:p>
    <w:p w14:paraId="223FC1F1" w14:textId="03000BED" w:rsidR="002D4BA4" w:rsidRDefault="002D4BA4" w:rsidP="002D4BA4">
      <w:pPr>
        <w:jc w:val="both"/>
        <w:rPr>
          <w:rFonts w:ascii="Century Gothic" w:hAnsi="Century Gothic"/>
          <w:sz w:val="28"/>
          <w:szCs w:val="28"/>
          <w:lang w:val="en-US"/>
        </w:rPr>
      </w:pPr>
      <w:r w:rsidRPr="002D4BA4">
        <w:rPr>
          <w:rFonts w:ascii="Century Gothic" w:hAnsi="Century Gothic"/>
          <w:sz w:val="28"/>
          <w:szCs w:val="28"/>
          <w:lang w:val="en-US"/>
        </w:rPr>
        <w:t>Thirdly and perhaps most difficult of all for us to emulate, is the way that on countless occasions, Christians demonstrated that they chose to bless people rather than curse them even when they themselves were being treated unfairly, slandered or facing severe persecution for the crime of saying and believing that Jesus is Lord.</w:t>
      </w:r>
    </w:p>
    <w:p w14:paraId="3648CF26" w14:textId="77777777" w:rsidR="002D4BA4" w:rsidRDefault="002D4BA4" w:rsidP="002D4BA4">
      <w:pPr>
        <w:jc w:val="both"/>
        <w:rPr>
          <w:rFonts w:ascii="Century Gothic" w:hAnsi="Century Gothic"/>
          <w:sz w:val="28"/>
          <w:szCs w:val="28"/>
          <w:lang w:val="en-US"/>
        </w:rPr>
      </w:pPr>
    </w:p>
    <w:p w14:paraId="2C3E7152" w14:textId="77777777" w:rsidR="002D4BA4" w:rsidRDefault="002D4BA4" w:rsidP="002D4BA4">
      <w:pPr>
        <w:jc w:val="both"/>
        <w:rPr>
          <w:rFonts w:ascii="Century Gothic" w:hAnsi="Century Gothic"/>
          <w:sz w:val="28"/>
          <w:szCs w:val="28"/>
          <w:lang w:val="en-US"/>
        </w:rPr>
      </w:pPr>
    </w:p>
    <w:p w14:paraId="646FB1B4" w14:textId="596BB185" w:rsidR="002D4BA4" w:rsidRDefault="002D4BA4" w:rsidP="002D4BA4">
      <w:pPr>
        <w:jc w:val="both"/>
        <w:rPr>
          <w:rFonts w:ascii="Century Gothic" w:hAnsi="Century Gothic"/>
          <w:sz w:val="28"/>
          <w:szCs w:val="28"/>
          <w:lang w:val="en-US"/>
        </w:rPr>
      </w:pPr>
      <w:r w:rsidRPr="002D4BA4">
        <w:rPr>
          <w:rFonts w:ascii="Century Gothic" w:hAnsi="Century Gothic"/>
          <w:sz w:val="28"/>
          <w:szCs w:val="28"/>
          <w:lang w:val="en-US"/>
        </w:rPr>
        <w:t>In verse 9 Peter writes</w:t>
      </w:r>
      <w:r>
        <w:rPr>
          <w:rFonts w:ascii="Century Gothic" w:hAnsi="Century Gothic"/>
          <w:sz w:val="28"/>
          <w:szCs w:val="28"/>
          <w:lang w:val="en-US"/>
        </w:rPr>
        <w:t>:</w:t>
      </w:r>
    </w:p>
    <w:p w14:paraId="1B6D5F9E" w14:textId="77777777" w:rsidR="002D4BA4" w:rsidRPr="002D4BA4" w:rsidRDefault="002D4BA4" w:rsidP="002D4BA4">
      <w:pPr>
        <w:jc w:val="both"/>
        <w:rPr>
          <w:rFonts w:ascii="Century Gothic" w:hAnsi="Century Gothic"/>
          <w:sz w:val="28"/>
          <w:szCs w:val="28"/>
          <w:lang w:val="en-US"/>
        </w:rPr>
      </w:pPr>
    </w:p>
    <w:p w14:paraId="2C012F38" w14:textId="77777777" w:rsidR="002D4BA4" w:rsidRPr="002D4BA4" w:rsidRDefault="002D4BA4" w:rsidP="002D4BA4">
      <w:pPr>
        <w:jc w:val="both"/>
        <w:rPr>
          <w:rFonts w:ascii="Century Gothic" w:hAnsi="Century Gothic"/>
          <w:sz w:val="28"/>
          <w:szCs w:val="28"/>
          <w:lang w:val="en-US"/>
        </w:rPr>
      </w:pPr>
    </w:p>
    <w:p w14:paraId="447D2F3E" w14:textId="3207343C" w:rsidR="002D4BA4" w:rsidRPr="002D4BA4" w:rsidRDefault="002D4BA4" w:rsidP="002D4BA4">
      <w:pPr>
        <w:jc w:val="both"/>
        <w:rPr>
          <w:rFonts w:ascii="Century Gothic" w:hAnsi="Century Gothic"/>
          <w:i/>
          <w:iCs/>
          <w:sz w:val="28"/>
          <w:szCs w:val="28"/>
          <w:lang w:val="en-US"/>
        </w:rPr>
      </w:pPr>
      <w:r w:rsidRPr="002D4BA4">
        <w:rPr>
          <w:rFonts w:ascii="Century Gothic" w:hAnsi="Century Gothic"/>
          <w:i/>
          <w:iCs/>
          <w:sz w:val="28"/>
          <w:szCs w:val="28"/>
          <w:lang w:val="en-US"/>
        </w:rPr>
        <w:t>Do not repay evil with evil or insult with insult. On the contrary, repay evil with blessing,</w:t>
      </w:r>
      <w:r w:rsidRPr="002D4BA4">
        <w:rPr>
          <w:rFonts w:ascii="Century Gothic" w:hAnsi="Century Gothic"/>
          <w:i/>
          <w:iCs/>
          <w:sz w:val="28"/>
          <w:szCs w:val="28"/>
        </w:rPr>
        <w:t xml:space="preserve"> </w:t>
      </w:r>
      <w:r w:rsidRPr="002D4BA4">
        <w:rPr>
          <w:rFonts w:ascii="Century Gothic" w:hAnsi="Century Gothic"/>
          <w:i/>
          <w:iCs/>
          <w:sz w:val="28"/>
          <w:szCs w:val="28"/>
          <w:lang w:val="en-US"/>
        </w:rPr>
        <w:t>and even if you should suffer for what is right, you are blessed. </w:t>
      </w:r>
      <w:r w:rsidRPr="002D4BA4">
        <w:rPr>
          <w:rFonts w:ascii="Century Gothic" w:hAnsi="Century Gothic"/>
          <w:b/>
          <w:bCs/>
          <w:i/>
          <w:iCs/>
          <w:sz w:val="28"/>
          <w:szCs w:val="28"/>
          <w:vertAlign w:val="superscript"/>
          <w:lang w:val="en-US"/>
        </w:rPr>
        <w:t> </w:t>
      </w:r>
      <w:r w:rsidRPr="002D4BA4">
        <w:rPr>
          <w:rFonts w:ascii="Century Gothic" w:hAnsi="Century Gothic"/>
          <w:i/>
          <w:iCs/>
          <w:sz w:val="28"/>
          <w:szCs w:val="28"/>
          <w:lang w:val="en-US"/>
        </w:rPr>
        <w:t>For it is better, if it is God’s will, to suffer for doing good than for doing evil.</w:t>
      </w:r>
    </w:p>
    <w:p w14:paraId="1C22A4AD" w14:textId="77777777" w:rsidR="002D4BA4" w:rsidRDefault="002D4BA4" w:rsidP="002D4BA4">
      <w:pPr>
        <w:jc w:val="both"/>
        <w:rPr>
          <w:rFonts w:ascii="Century Gothic" w:hAnsi="Century Gothic"/>
          <w:sz w:val="28"/>
          <w:szCs w:val="28"/>
        </w:rPr>
      </w:pPr>
    </w:p>
    <w:p w14:paraId="053D0CD8" w14:textId="77777777" w:rsidR="002D4BA4" w:rsidRPr="002D4BA4" w:rsidRDefault="002D4BA4" w:rsidP="002D4BA4">
      <w:pPr>
        <w:jc w:val="both"/>
        <w:rPr>
          <w:rFonts w:ascii="Century Gothic" w:hAnsi="Century Gothic"/>
          <w:sz w:val="28"/>
          <w:szCs w:val="28"/>
          <w:lang w:val="en-US"/>
        </w:rPr>
      </w:pPr>
    </w:p>
    <w:p w14:paraId="78143A04" w14:textId="77777777" w:rsidR="002D4BA4" w:rsidRPr="002D4BA4" w:rsidRDefault="002D4BA4" w:rsidP="002D4BA4">
      <w:pPr>
        <w:jc w:val="both"/>
        <w:rPr>
          <w:rFonts w:ascii="Century Gothic" w:hAnsi="Century Gothic"/>
          <w:sz w:val="28"/>
          <w:szCs w:val="28"/>
          <w:lang w:val="en-US"/>
        </w:rPr>
      </w:pPr>
      <w:r w:rsidRPr="002D4BA4">
        <w:rPr>
          <w:rFonts w:ascii="Century Gothic" w:hAnsi="Century Gothic"/>
          <w:sz w:val="28"/>
          <w:szCs w:val="28"/>
          <w:lang w:val="en-US"/>
        </w:rPr>
        <w:t xml:space="preserve">And in the previous chapter he says to slaves, words which strike us uncomfortably today in our age of rights and redress when injury is done. </w:t>
      </w:r>
    </w:p>
    <w:p w14:paraId="08D580F6" w14:textId="77777777" w:rsidR="002D4BA4" w:rsidRDefault="002D4BA4" w:rsidP="002D4BA4">
      <w:pPr>
        <w:jc w:val="both"/>
        <w:rPr>
          <w:rFonts w:ascii="Century Gothic" w:hAnsi="Century Gothic"/>
          <w:sz w:val="28"/>
          <w:szCs w:val="28"/>
        </w:rPr>
      </w:pPr>
    </w:p>
    <w:p w14:paraId="644055E3" w14:textId="77777777" w:rsidR="002D4BA4" w:rsidRDefault="002D4BA4" w:rsidP="002D4BA4">
      <w:pPr>
        <w:jc w:val="both"/>
        <w:rPr>
          <w:rFonts w:ascii="Century Gothic" w:hAnsi="Century Gothic"/>
          <w:b/>
          <w:bCs/>
          <w:sz w:val="28"/>
          <w:szCs w:val="28"/>
        </w:rPr>
      </w:pPr>
    </w:p>
    <w:p w14:paraId="150E1F9A" w14:textId="77777777" w:rsidR="002D4BA4" w:rsidRDefault="002D4BA4" w:rsidP="002D4BA4">
      <w:pPr>
        <w:jc w:val="both"/>
        <w:rPr>
          <w:rFonts w:ascii="Century Gothic" w:hAnsi="Century Gothic"/>
          <w:sz w:val="28"/>
          <w:szCs w:val="28"/>
        </w:rPr>
      </w:pPr>
      <w:r w:rsidRPr="002D4BA4">
        <w:rPr>
          <w:rFonts w:ascii="Century Gothic" w:hAnsi="Century Gothic"/>
          <w:sz w:val="28"/>
          <w:szCs w:val="28"/>
        </w:rPr>
        <w:t>I wonder how many of us here today can think back on some unjust injury done to us, probably not because of our Christian faith but for some other reason. Was it done by an employer, a supervisor or manager, a teacher, a parent, a friend, a stranger, a thief, a partner? Someone who cheated on us in a relationship; abused us as a child or adult; took something that rightfully belonged to us; told lies about us; belittled us in front of others.</w:t>
      </w:r>
    </w:p>
    <w:p w14:paraId="43A91CEA" w14:textId="77777777" w:rsidR="002D4BA4" w:rsidRDefault="002D4BA4" w:rsidP="002D4BA4">
      <w:pPr>
        <w:jc w:val="both"/>
        <w:rPr>
          <w:rFonts w:ascii="Century Gothic" w:hAnsi="Century Gothic"/>
          <w:sz w:val="28"/>
          <w:szCs w:val="28"/>
        </w:rPr>
      </w:pPr>
    </w:p>
    <w:p w14:paraId="77A17F08" w14:textId="77777777" w:rsidR="002D4BA4" w:rsidRDefault="002D4BA4" w:rsidP="002D4BA4">
      <w:pPr>
        <w:jc w:val="both"/>
        <w:rPr>
          <w:rFonts w:ascii="Century Gothic" w:hAnsi="Century Gothic"/>
          <w:sz w:val="28"/>
          <w:szCs w:val="28"/>
        </w:rPr>
      </w:pPr>
    </w:p>
    <w:p w14:paraId="40FAC1D5" w14:textId="77777777" w:rsidR="002D4BA4" w:rsidRPr="002D4BA4" w:rsidRDefault="002D4BA4" w:rsidP="002D4BA4">
      <w:pPr>
        <w:jc w:val="both"/>
        <w:rPr>
          <w:rFonts w:ascii="Century Gothic" w:hAnsi="Century Gothic"/>
          <w:sz w:val="28"/>
          <w:szCs w:val="28"/>
        </w:rPr>
      </w:pPr>
      <w:r w:rsidRPr="002D4BA4">
        <w:rPr>
          <w:rFonts w:ascii="Century Gothic" w:hAnsi="Century Gothic"/>
          <w:sz w:val="28"/>
          <w:szCs w:val="28"/>
        </w:rPr>
        <w:t xml:space="preserve">Maybe some of you are fortunate and can say </w:t>
      </w:r>
      <w:r w:rsidRPr="002D4BA4">
        <w:rPr>
          <w:rFonts w:ascii="Century Gothic" w:hAnsi="Century Gothic"/>
          <w:i/>
          <w:iCs/>
          <w:sz w:val="28"/>
          <w:szCs w:val="28"/>
        </w:rPr>
        <w:t>‘no none of that has ever happened to me’.</w:t>
      </w:r>
      <w:r w:rsidRPr="002D4BA4">
        <w:rPr>
          <w:rFonts w:ascii="Century Gothic" w:hAnsi="Century Gothic"/>
          <w:sz w:val="28"/>
          <w:szCs w:val="28"/>
        </w:rPr>
        <w:t xml:space="preserve"> But I suspect if you are, you are in the minority. But if it did how </w:t>
      </w:r>
      <w:proofErr w:type="gramStart"/>
      <w:r w:rsidRPr="002D4BA4">
        <w:rPr>
          <w:rFonts w:ascii="Century Gothic" w:hAnsi="Century Gothic"/>
          <w:sz w:val="28"/>
          <w:szCs w:val="28"/>
        </w:rPr>
        <w:t>did</w:t>
      </w:r>
      <w:proofErr w:type="gramEnd"/>
      <w:r w:rsidRPr="002D4BA4">
        <w:rPr>
          <w:rFonts w:ascii="Century Gothic" w:hAnsi="Century Gothic"/>
          <w:sz w:val="28"/>
          <w:szCs w:val="28"/>
        </w:rPr>
        <w:t xml:space="preserve"> you react then, especially if you saw yourself as a Christian? </w:t>
      </w:r>
    </w:p>
    <w:p w14:paraId="6EEAE716" w14:textId="01F02AC9" w:rsidR="002D4BA4" w:rsidRPr="002D4BA4" w:rsidRDefault="002D4BA4" w:rsidP="002D4BA4">
      <w:pPr>
        <w:jc w:val="both"/>
        <w:rPr>
          <w:rFonts w:ascii="Century Gothic" w:hAnsi="Century Gothic"/>
          <w:sz w:val="28"/>
          <w:szCs w:val="28"/>
        </w:rPr>
      </w:pPr>
      <w:r w:rsidRPr="002D4BA4">
        <w:rPr>
          <w:rFonts w:ascii="Century Gothic" w:hAnsi="Century Gothic"/>
          <w:sz w:val="28"/>
          <w:szCs w:val="28"/>
        </w:rPr>
        <w:t>And perhaps more importantly how do you see that person or persons and that situation now? Do you still nurse a grievance and a rising sense of anger when you think about it, or have you been able to let it go or even as Peter encourages us, have you been able to go so far as to repay an evil with a kind actor hateful words with a prayer asking for blessing on that person?  That of course is the Jesus way.</w:t>
      </w:r>
    </w:p>
    <w:p w14:paraId="75413792" w14:textId="77777777" w:rsidR="002D4BA4" w:rsidRPr="002D4BA4" w:rsidRDefault="002D4BA4" w:rsidP="002D4BA4">
      <w:pPr>
        <w:jc w:val="both"/>
        <w:rPr>
          <w:rFonts w:ascii="Century Gothic" w:hAnsi="Century Gothic"/>
          <w:sz w:val="28"/>
          <w:szCs w:val="28"/>
        </w:rPr>
      </w:pPr>
    </w:p>
    <w:p w14:paraId="451A8C1C" w14:textId="77777777" w:rsidR="002D4BA4" w:rsidRDefault="002D4BA4" w:rsidP="002D4BA4">
      <w:pPr>
        <w:jc w:val="both"/>
        <w:rPr>
          <w:rFonts w:ascii="Century Gothic" w:hAnsi="Century Gothic"/>
          <w:b/>
          <w:bCs/>
          <w:sz w:val="28"/>
          <w:szCs w:val="28"/>
        </w:rPr>
      </w:pPr>
    </w:p>
    <w:p w14:paraId="35C9B2E2" w14:textId="77777777" w:rsidR="002D4BA4" w:rsidRDefault="002D4BA4" w:rsidP="002D4BA4">
      <w:pPr>
        <w:jc w:val="both"/>
        <w:rPr>
          <w:rFonts w:ascii="Century Gothic" w:hAnsi="Century Gothic"/>
          <w:sz w:val="28"/>
          <w:szCs w:val="28"/>
        </w:rPr>
      </w:pPr>
      <w:r w:rsidRPr="002D4BA4">
        <w:rPr>
          <w:rFonts w:ascii="Century Gothic" w:hAnsi="Century Gothic"/>
          <w:sz w:val="28"/>
          <w:szCs w:val="28"/>
        </w:rPr>
        <w:lastRenderedPageBreak/>
        <w:t xml:space="preserve">It was the way of Stephen when he was martyred </w:t>
      </w:r>
      <w:r w:rsidRPr="002D4BA4">
        <w:rPr>
          <w:rFonts w:ascii="Century Gothic" w:hAnsi="Century Gothic"/>
          <w:i/>
          <w:iCs/>
          <w:sz w:val="28"/>
          <w:szCs w:val="28"/>
        </w:rPr>
        <w:t xml:space="preserve">‘Lord lay not this sin to their charge’ </w:t>
      </w:r>
      <w:r w:rsidRPr="002D4BA4">
        <w:rPr>
          <w:rFonts w:ascii="Century Gothic" w:hAnsi="Century Gothic"/>
          <w:sz w:val="28"/>
          <w:szCs w:val="28"/>
        </w:rPr>
        <w:t xml:space="preserve">  It was the way of William Tyndale as he was burnt at the stake for translating the Bible into English </w:t>
      </w:r>
      <w:r w:rsidRPr="002D4BA4">
        <w:rPr>
          <w:rFonts w:ascii="Century Gothic" w:hAnsi="Century Gothic"/>
          <w:i/>
          <w:iCs/>
          <w:sz w:val="28"/>
          <w:szCs w:val="28"/>
        </w:rPr>
        <w:t>“Lord open the king of England’s eyes”.</w:t>
      </w:r>
      <w:r w:rsidRPr="002D4BA4">
        <w:rPr>
          <w:rFonts w:ascii="Century Gothic" w:hAnsi="Century Gothic"/>
          <w:sz w:val="28"/>
          <w:szCs w:val="28"/>
        </w:rPr>
        <w:t xml:space="preserve">  It was the way of Corrie Ten Boom when she saw after the war at a church meeting one of the Nazi concentration camp guards who had so abused her, her sister and father (both of whom had died in the camp). She saw recognised him in the congregation evening one night as she was speaking. But it was not without a struggle that she raised her hand to shake his and offer blessing and forgive.</w:t>
      </w:r>
    </w:p>
    <w:p w14:paraId="656E36AE" w14:textId="77777777" w:rsidR="002D4BA4" w:rsidRDefault="002D4BA4" w:rsidP="002D4BA4">
      <w:pPr>
        <w:jc w:val="both"/>
        <w:rPr>
          <w:rFonts w:ascii="Century Gothic" w:hAnsi="Century Gothic"/>
          <w:sz w:val="28"/>
          <w:szCs w:val="28"/>
        </w:rPr>
      </w:pPr>
    </w:p>
    <w:p w14:paraId="0C59B14B" w14:textId="77777777" w:rsidR="002D4BA4" w:rsidRPr="002D4BA4" w:rsidRDefault="002D4BA4" w:rsidP="002D4BA4">
      <w:pPr>
        <w:jc w:val="both"/>
        <w:rPr>
          <w:rFonts w:ascii="Century Gothic" w:hAnsi="Century Gothic"/>
          <w:sz w:val="28"/>
          <w:szCs w:val="28"/>
        </w:rPr>
      </w:pPr>
    </w:p>
    <w:p w14:paraId="15E04A1E" w14:textId="1B0C2216" w:rsidR="002D4BA4" w:rsidRDefault="002D4BA4" w:rsidP="002D4BA4">
      <w:pPr>
        <w:jc w:val="both"/>
        <w:rPr>
          <w:rFonts w:ascii="Century Gothic" w:hAnsi="Century Gothic"/>
          <w:sz w:val="28"/>
          <w:szCs w:val="28"/>
        </w:rPr>
      </w:pPr>
      <w:r w:rsidRPr="002D4BA4">
        <w:rPr>
          <w:rFonts w:ascii="Century Gothic" w:hAnsi="Century Gothic"/>
          <w:sz w:val="28"/>
          <w:szCs w:val="28"/>
        </w:rPr>
        <w:t>Repaying a wrong doe, sometimes a very great wrong done with forgiveness and blessing - the Jesus way.</w:t>
      </w:r>
    </w:p>
    <w:p w14:paraId="7948F73D" w14:textId="77777777" w:rsidR="002D4BA4" w:rsidRDefault="002D4BA4" w:rsidP="002D4BA4">
      <w:pPr>
        <w:jc w:val="both"/>
        <w:rPr>
          <w:rFonts w:ascii="Century Gothic" w:hAnsi="Century Gothic"/>
          <w:sz w:val="28"/>
          <w:szCs w:val="28"/>
        </w:rPr>
      </w:pPr>
    </w:p>
    <w:p w14:paraId="1BE0D305" w14:textId="77777777" w:rsidR="002D4BA4" w:rsidRPr="002D4BA4" w:rsidRDefault="002D4BA4" w:rsidP="002D4BA4">
      <w:pPr>
        <w:jc w:val="both"/>
        <w:rPr>
          <w:rFonts w:ascii="Century Gothic" w:hAnsi="Century Gothic"/>
          <w:sz w:val="28"/>
          <w:szCs w:val="28"/>
        </w:rPr>
      </w:pPr>
    </w:p>
    <w:p w14:paraId="58881559" w14:textId="77777777" w:rsidR="002D4BA4" w:rsidRPr="002D4BA4" w:rsidRDefault="002D4BA4" w:rsidP="002D4BA4">
      <w:pPr>
        <w:jc w:val="both"/>
        <w:rPr>
          <w:rFonts w:ascii="Century Gothic" w:hAnsi="Century Gothic"/>
          <w:sz w:val="28"/>
          <w:szCs w:val="28"/>
        </w:rPr>
      </w:pPr>
      <w:r w:rsidRPr="002D4BA4">
        <w:rPr>
          <w:rFonts w:ascii="Century Gothic" w:hAnsi="Century Gothic"/>
          <w:sz w:val="28"/>
          <w:szCs w:val="28"/>
        </w:rPr>
        <w:t>Now, at long last back to that manuscript that held fish from the market of Constantinople, in the early fifteenth century. What was it?</w:t>
      </w:r>
    </w:p>
    <w:p w14:paraId="777ECF13" w14:textId="77777777" w:rsidR="002D4BA4" w:rsidRPr="002D4BA4" w:rsidRDefault="002D4BA4" w:rsidP="002D4BA4">
      <w:pPr>
        <w:jc w:val="both"/>
        <w:rPr>
          <w:rFonts w:ascii="Century Gothic" w:hAnsi="Century Gothic"/>
          <w:sz w:val="28"/>
          <w:szCs w:val="28"/>
        </w:rPr>
      </w:pPr>
    </w:p>
    <w:p w14:paraId="536485E9" w14:textId="3C01714E" w:rsidR="002D4BA4" w:rsidRDefault="002D4BA4" w:rsidP="002D4BA4">
      <w:pPr>
        <w:tabs>
          <w:tab w:val="left" w:pos="3142"/>
        </w:tabs>
        <w:jc w:val="both"/>
        <w:rPr>
          <w:rFonts w:ascii="Century Gothic" w:hAnsi="Century Gothic"/>
          <w:sz w:val="28"/>
          <w:szCs w:val="28"/>
        </w:rPr>
      </w:pPr>
      <w:r>
        <w:rPr>
          <w:rFonts w:ascii="Century Gothic" w:hAnsi="Century Gothic"/>
          <w:sz w:val="28"/>
          <w:szCs w:val="28"/>
        </w:rPr>
        <w:tab/>
      </w:r>
    </w:p>
    <w:p w14:paraId="0741C3F1" w14:textId="0DC22EF3" w:rsidR="002D4BA4" w:rsidRDefault="002D4BA4" w:rsidP="002D4BA4">
      <w:pPr>
        <w:tabs>
          <w:tab w:val="left" w:pos="3142"/>
        </w:tabs>
        <w:jc w:val="both"/>
        <w:rPr>
          <w:rFonts w:ascii="Century Gothic" w:hAnsi="Century Gothic"/>
          <w:sz w:val="28"/>
          <w:szCs w:val="28"/>
        </w:rPr>
      </w:pPr>
      <w:r w:rsidRPr="002D4BA4">
        <w:rPr>
          <w:rFonts w:ascii="Century Gothic" w:hAnsi="Century Gothic"/>
          <w:sz w:val="28"/>
          <w:szCs w:val="28"/>
        </w:rPr>
        <w:t>Well</w:t>
      </w:r>
      <w:r w:rsidR="00633189">
        <w:rPr>
          <w:rFonts w:ascii="Century Gothic" w:hAnsi="Century Gothic"/>
          <w:sz w:val="28"/>
          <w:szCs w:val="28"/>
        </w:rPr>
        <w:t>,</w:t>
      </w:r>
      <w:r w:rsidRPr="002D4BA4">
        <w:rPr>
          <w:rFonts w:ascii="Century Gothic" w:hAnsi="Century Gothic"/>
          <w:sz w:val="28"/>
          <w:szCs w:val="28"/>
        </w:rPr>
        <w:t xml:space="preserve"> it turned out to be a 2-300 old manuscript, containing copies of writings by a famous 2</w:t>
      </w:r>
      <w:r w:rsidRPr="002D4BA4">
        <w:rPr>
          <w:rFonts w:ascii="Century Gothic" w:hAnsi="Century Gothic"/>
          <w:sz w:val="28"/>
          <w:szCs w:val="28"/>
          <w:vertAlign w:val="superscript"/>
        </w:rPr>
        <w:t>nd</w:t>
      </w:r>
      <w:r w:rsidRPr="002D4BA4">
        <w:rPr>
          <w:rFonts w:ascii="Century Gothic" w:hAnsi="Century Gothic"/>
          <w:sz w:val="28"/>
          <w:szCs w:val="28"/>
        </w:rPr>
        <w:t xml:space="preserve"> century Christian called Justin Martyr who was indeed martyred for his faith and then right at the end was a hitherto unknown letter by an unknown Christian to a man called Diognetus who was curious about the Christian faith. </w:t>
      </w:r>
    </w:p>
    <w:p w14:paraId="3C211325" w14:textId="77777777" w:rsidR="002D4BA4" w:rsidRDefault="002D4BA4" w:rsidP="002D4BA4">
      <w:pPr>
        <w:tabs>
          <w:tab w:val="left" w:pos="3142"/>
        </w:tabs>
        <w:jc w:val="both"/>
        <w:rPr>
          <w:rFonts w:ascii="Century Gothic" w:hAnsi="Century Gothic"/>
          <w:sz w:val="28"/>
          <w:szCs w:val="28"/>
        </w:rPr>
      </w:pPr>
    </w:p>
    <w:p w14:paraId="778FD12C" w14:textId="77777777" w:rsidR="002D4BA4" w:rsidRPr="002D4BA4" w:rsidRDefault="002D4BA4" w:rsidP="002D4BA4">
      <w:pPr>
        <w:tabs>
          <w:tab w:val="left" w:pos="3142"/>
        </w:tabs>
        <w:jc w:val="both"/>
        <w:rPr>
          <w:rFonts w:ascii="Century Gothic" w:hAnsi="Century Gothic"/>
          <w:sz w:val="28"/>
          <w:szCs w:val="28"/>
        </w:rPr>
      </w:pPr>
    </w:p>
    <w:p w14:paraId="01069CA4" w14:textId="77777777" w:rsidR="002D4BA4" w:rsidRDefault="002D4BA4" w:rsidP="002D4BA4">
      <w:pPr>
        <w:tabs>
          <w:tab w:val="left" w:pos="3142"/>
        </w:tabs>
        <w:jc w:val="both"/>
        <w:rPr>
          <w:rFonts w:ascii="Century Gothic" w:hAnsi="Century Gothic"/>
          <w:sz w:val="28"/>
          <w:szCs w:val="28"/>
        </w:rPr>
      </w:pPr>
      <w:r w:rsidRPr="002D4BA4">
        <w:rPr>
          <w:rFonts w:ascii="Century Gothic" w:hAnsi="Century Gothic"/>
          <w:sz w:val="28"/>
          <w:szCs w:val="28"/>
        </w:rPr>
        <w:t>These writings are written in defence of the Christian faith and of Christians. They do so for the most part gently and with respect. They give good reasons for the truth and integrity and the reasonableness of the Christian faith whilst pointing out the contrasts with the cruel and hedonistic lifestyles and beliefs of those who adhere to the Greek and Roman gods.  Their defences are mostly a series of arguments or as call them apologetics, but also both writers point to the way Christians behave. And the way they behave is just how the apostles expected them to behave.</w:t>
      </w:r>
    </w:p>
    <w:p w14:paraId="56399157" w14:textId="77777777" w:rsidR="002D4BA4" w:rsidRDefault="002D4BA4" w:rsidP="002D4BA4">
      <w:pPr>
        <w:tabs>
          <w:tab w:val="left" w:pos="3142"/>
        </w:tabs>
        <w:jc w:val="both"/>
        <w:rPr>
          <w:rFonts w:ascii="Century Gothic" w:hAnsi="Century Gothic"/>
          <w:sz w:val="28"/>
          <w:szCs w:val="28"/>
        </w:rPr>
      </w:pPr>
    </w:p>
    <w:p w14:paraId="3E66FAAF" w14:textId="77777777" w:rsidR="00633189" w:rsidRDefault="00633189" w:rsidP="002D4BA4">
      <w:pPr>
        <w:tabs>
          <w:tab w:val="left" w:pos="3142"/>
        </w:tabs>
        <w:jc w:val="both"/>
        <w:rPr>
          <w:rFonts w:ascii="Century Gothic" w:hAnsi="Century Gothic"/>
          <w:sz w:val="28"/>
          <w:szCs w:val="28"/>
        </w:rPr>
      </w:pPr>
    </w:p>
    <w:p w14:paraId="75B3F9DF" w14:textId="700D0433" w:rsidR="002D4BA4" w:rsidRDefault="002D4BA4" w:rsidP="002D4BA4">
      <w:pPr>
        <w:tabs>
          <w:tab w:val="left" w:pos="3142"/>
        </w:tabs>
        <w:jc w:val="both"/>
        <w:rPr>
          <w:rFonts w:ascii="Century Gothic" w:hAnsi="Century Gothic"/>
          <w:sz w:val="28"/>
          <w:szCs w:val="28"/>
        </w:rPr>
      </w:pPr>
      <w:r w:rsidRPr="002D4BA4">
        <w:rPr>
          <w:rFonts w:ascii="Century Gothic" w:hAnsi="Century Gothic"/>
          <w:sz w:val="28"/>
          <w:szCs w:val="28"/>
        </w:rPr>
        <w:t>Here is an extract from that 2</w:t>
      </w:r>
      <w:r w:rsidRPr="002D4BA4">
        <w:rPr>
          <w:rFonts w:ascii="Century Gothic" w:hAnsi="Century Gothic"/>
          <w:sz w:val="28"/>
          <w:szCs w:val="28"/>
          <w:vertAlign w:val="superscript"/>
        </w:rPr>
        <w:t>nd</w:t>
      </w:r>
      <w:r w:rsidRPr="002D4BA4">
        <w:rPr>
          <w:rFonts w:ascii="Century Gothic" w:hAnsi="Century Gothic"/>
          <w:sz w:val="28"/>
          <w:szCs w:val="28"/>
        </w:rPr>
        <w:t xml:space="preserve"> century letter to Diognetus, </w:t>
      </w:r>
    </w:p>
    <w:p w14:paraId="08B30827" w14:textId="77777777" w:rsidR="002D4BA4" w:rsidRDefault="002D4BA4" w:rsidP="002D4BA4">
      <w:pPr>
        <w:tabs>
          <w:tab w:val="left" w:pos="3142"/>
        </w:tabs>
        <w:jc w:val="both"/>
        <w:rPr>
          <w:rFonts w:ascii="Century Gothic" w:hAnsi="Century Gothic"/>
          <w:sz w:val="28"/>
          <w:szCs w:val="28"/>
        </w:rPr>
      </w:pPr>
    </w:p>
    <w:p w14:paraId="5042288B" w14:textId="77777777" w:rsidR="00633189" w:rsidRDefault="00633189" w:rsidP="002D4BA4">
      <w:pPr>
        <w:tabs>
          <w:tab w:val="left" w:pos="3142"/>
        </w:tabs>
        <w:jc w:val="both"/>
        <w:rPr>
          <w:rFonts w:ascii="Century Gothic" w:hAnsi="Century Gothic"/>
          <w:sz w:val="28"/>
          <w:szCs w:val="28"/>
        </w:rPr>
      </w:pPr>
    </w:p>
    <w:p w14:paraId="28616166" w14:textId="77777777" w:rsidR="00633189" w:rsidRDefault="00633189" w:rsidP="002D4BA4">
      <w:pPr>
        <w:tabs>
          <w:tab w:val="left" w:pos="3142"/>
        </w:tabs>
        <w:jc w:val="both"/>
        <w:rPr>
          <w:rFonts w:ascii="Century Gothic" w:hAnsi="Century Gothic"/>
          <w:sz w:val="28"/>
          <w:szCs w:val="28"/>
        </w:rPr>
      </w:pPr>
    </w:p>
    <w:p w14:paraId="19A26493" w14:textId="77777777" w:rsidR="00633189" w:rsidRDefault="00633189" w:rsidP="002D4BA4">
      <w:pPr>
        <w:tabs>
          <w:tab w:val="left" w:pos="3142"/>
        </w:tabs>
        <w:jc w:val="both"/>
        <w:rPr>
          <w:rFonts w:ascii="Century Gothic" w:hAnsi="Century Gothic"/>
          <w:sz w:val="28"/>
          <w:szCs w:val="28"/>
        </w:rPr>
      </w:pPr>
    </w:p>
    <w:p w14:paraId="3E3E251A" w14:textId="77777777" w:rsidR="00633189" w:rsidRDefault="00633189" w:rsidP="002D4BA4">
      <w:pPr>
        <w:tabs>
          <w:tab w:val="left" w:pos="3142"/>
        </w:tabs>
        <w:jc w:val="both"/>
        <w:rPr>
          <w:rFonts w:ascii="Century Gothic" w:hAnsi="Century Gothic"/>
          <w:sz w:val="28"/>
          <w:szCs w:val="28"/>
        </w:rPr>
      </w:pPr>
    </w:p>
    <w:p w14:paraId="45FF8513" w14:textId="77777777" w:rsidR="00633189" w:rsidRDefault="00633189" w:rsidP="002D4BA4">
      <w:pPr>
        <w:tabs>
          <w:tab w:val="left" w:pos="3142"/>
        </w:tabs>
        <w:jc w:val="both"/>
        <w:rPr>
          <w:rFonts w:ascii="Century Gothic" w:hAnsi="Century Gothic"/>
          <w:sz w:val="28"/>
          <w:szCs w:val="28"/>
        </w:rPr>
      </w:pPr>
    </w:p>
    <w:p w14:paraId="1836776D" w14:textId="77777777" w:rsidR="00633189" w:rsidRDefault="00633189" w:rsidP="002D4BA4">
      <w:pPr>
        <w:tabs>
          <w:tab w:val="left" w:pos="3142"/>
        </w:tabs>
        <w:jc w:val="both"/>
        <w:rPr>
          <w:rFonts w:ascii="Century Gothic" w:hAnsi="Century Gothic"/>
          <w:sz w:val="28"/>
          <w:szCs w:val="28"/>
        </w:rPr>
      </w:pPr>
    </w:p>
    <w:p w14:paraId="2B08D219" w14:textId="77777777" w:rsidR="002D4BA4" w:rsidRDefault="002D4BA4" w:rsidP="002D4BA4">
      <w:pPr>
        <w:tabs>
          <w:tab w:val="left" w:pos="3142"/>
        </w:tabs>
        <w:jc w:val="both"/>
        <w:rPr>
          <w:rFonts w:ascii="Century Gothic" w:hAnsi="Century Gothic"/>
          <w:sz w:val="28"/>
          <w:szCs w:val="28"/>
        </w:rPr>
      </w:pPr>
    </w:p>
    <w:p w14:paraId="5F34A6A2" w14:textId="6A332D93" w:rsidR="002D4BA4" w:rsidRDefault="002D4BA4" w:rsidP="002D4BA4">
      <w:pPr>
        <w:tabs>
          <w:tab w:val="left" w:pos="3142"/>
        </w:tabs>
        <w:jc w:val="both"/>
        <w:rPr>
          <w:rFonts w:ascii="Century Gothic" w:hAnsi="Century Gothic"/>
          <w:sz w:val="28"/>
          <w:szCs w:val="28"/>
          <w:lang w:val="en-US"/>
        </w:rPr>
      </w:pPr>
      <w:r w:rsidRPr="002D4BA4">
        <w:rPr>
          <w:rFonts w:ascii="Century Gothic" w:hAnsi="Century Gothic"/>
          <w:sz w:val="28"/>
          <w:szCs w:val="28"/>
          <w:lang w:val="en-US"/>
        </w:rPr>
        <w:t>“</w:t>
      </w:r>
      <w:r w:rsidRPr="002D4BA4">
        <w:rPr>
          <w:rFonts w:ascii="Century Gothic" w:hAnsi="Century Gothic"/>
          <w:sz w:val="28"/>
          <w:szCs w:val="28"/>
          <w:lang w:val="en-US"/>
        </w:rPr>
        <w:t>Christians marry like all other men and they beget children; but they do not cast away their offspring. They have their meals in common, but not their wives. Their existence is on earth, but their citizenship is in heaven. They obey the established laws, and they surpass the laws in their own lives. They love all men, and they are persecuted by all.</w:t>
      </w:r>
      <w:r w:rsidRPr="002D4BA4">
        <w:rPr>
          <w:rFonts w:ascii="Century Gothic" w:hAnsi="Century Gothic"/>
          <w:sz w:val="28"/>
          <w:szCs w:val="28"/>
          <w:lang w:val="en-US"/>
        </w:rPr>
        <w:t xml:space="preserve"> </w:t>
      </w:r>
      <w:r w:rsidRPr="002D4BA4">
        <w:rPr>
          <w:rFonts w:ascii="Century Gothic" w:hAnsi="Century Gothic"/>
          <w:sz w:val="28"/>
          <w:szCs w:val="28"/>
          <w:lang w:val="en-US"/>
        </w:rPr>
        <w:t xml:space="preserve">They are ignored, and yet they are condemned. They are put to death, and yet they are endued with life. They are in beggary, and yet they make many rich. They are in want of all things, and yet they abound in all things. They are </w:t>
      </w:r>
      <w:proofErr w:type="spellStart"/>
      <w:r w:rsidRPr="002D4BA4">
        <w:rPr>
          <w:rFonts w:ascii="Century Gothic" w:hAnsi="Century Gothic"/>
          <w:sz w:val="28"/>
          <w:szCs w:val="28"/>
          <w:lang w:val="en-US"/>
        </w:rPr>
        <w:t>dishonoured</w:t>
      </w:r>
      <w:proofErr w:type="spellEnd"/>
      <w:r w:rsidRPr="002D4BA4">
        <w:rPr>
          <w:rFonts w:ascii="Century Gothic" w:hAnsi="Century Gothic"/>
          <w:sz w:val="28"/>
          <w:szCs w:val="28"/>
          <w:lang w:val="en-US"/>
        </w:rPr>
        <w:t xml:space="preserve">, and yet they are glorified in their </w:t>
      </w:r>
      <w:proofErr w:type="spellStart"/>
      <w:r w:rsidRPr="002D4BA4">
        <w:rPr>
          <w:rFonts w:ascii="Century Gothic" w:hAnsi="Century Gothic"/>
          <w:sz w:val="28"/>
          <w:szCs w:val="28"/>
          <w:lang w:val="en-US"/>
        </w:rPr>
        <w:t>dishonour</w:t>
      </w:r>
      <w:proofErr w:type="spellEnd"/>
      <w:r w:rsidRPr="002D4BA4">
        <w:rPr>
          <w:rFonts w:ascii="Century Gothic" w:hAnsi="Century Gothic"/>
          <w:sz w:val="28"/>
          <w:szCs w:val="28"/>
          <w:lang w:val="en-US"/>
        </w:rPr>
        <w:t>. They are evil spoken of, and yet they are vindicated. They are reviled, and yet they bless.</w:t>
      </w:r>
      <w:r w:rsidRPr="002D4BA4">
        <w:rPr>
          <w:rFonts w:ascii="Century Gothic" w:hAnsi="Century Gothic"/>
          <w:sz w:val="28"/>
          <w:szCs w:val="28"/>
          <w:lang w:val="en-US"/>
        </w:rPr>
        <w:t>”</w:t>
      </w:r>
    </w:p>
    <w:p w14:paraId="6D4E8623" w14:textId="77777777" w:rsidR="002D4BA4" w:rsidRDefault="002D4BA4" w:rsidP="002D4BA4">
      <w:pPr>
        <w:tabs>
          <w:tab w:val="left" w:pos="3142"/>
        </w:tabs>
        <w:jc w:val="both"/>
        <w:rPr>
          <w:rFonts w:ascii="Century Gothic" w:hAnsi="Century Gothic"/>
          <w:sz w:val="28"/>
          <w:szCs w:val="28"/>
          <w:lang w:val="en-US"/>
        </w:rPr>
      </w:pPr>
    </w:p>
    <w:p w14:paraId="68720962" w14:textId="77777777" w:rsidR="002D4BA4" w:rsidRDefault="002D4BA4" w:rsidP="002D4BA4">
      <w:pPr>
        <w:tabs>
          <w:tab w:val="left" w:pos="3142"/>
        </w:tabs>
        <w:jc w:val="both"/>
        <w:rPr>
          <w:rFonts w:ascii="Century Gothic" w:hAnsi="Century Gothic"/>
          <w:sz w:val="28"/>
          <w:szCs w:val="28"/>
          <w:lang w:val="en-US"/>
        </w:rPr>
      </w:pPr>
    </w:p>
    <w:p w14:paraId="467E1AC2" w14:textId="7261C894" w:rsidR="002D4BA4" w:rsidRDefault="002D4BA4" w:rsidP="002D4BA4">
      <w:pPr>
        <w:tabs>
          <w:tab w:val="left" w:pos="3142"/>
        </w:tabs>
        <w:jc w:val="both"/>
        <w:rPr>
          <w:rFonts w:ascii="Century Gothic" w:hAnsi="Century Gothic"/>
          <w:sz w:val="28"/>
          <w:szCs w:val="28"/>
          <w:lang w:val="en-US"/>
        </w:rPr>
      </w:pPr>
      <w:r w:rsidRPr="002D4BA4">
        <w:rPr>
          <w:rFonts w:ascii="Century Gothic" w:hAnsi="Century Gothic"/>
          <w:sz w:val="28"/>
          <w:szCs w:val="28"/>
          <w:lang w:val="en-US"/>
        </w:rPr>
        <w:t>What a witness in word and character</w:t>
      </w:r>
      <w:r w:rsidR="00633189">
        <w:rPr>
          <w:rFonts w:ascii="Century Gothic" w:hAnsi="Century Gothic"/>
          <w:sz w:val="28"/>
          <w:szCs w:val="28"/>
          <w:lang w:val="en-US"/>
        </w:rPr>
        <w:t>!</w:t>
      </w:r>
    </w:p>
    <w:p w14:paraId="5E885565" w14:textId="77777777" w:rsidR="002D4BA4" w:rsidRPr="002D4BA4" w:rsidRDefault="002D4BA4" w:rsidP="002D4BA4">
      <w:pPr>
        <w:tabs>
          <w:tab w:val="left" w:pos="3142"/>
        </w:tabs>
        <w:jc w:val="both"/>
        <w:rPr>
          <w:rFonts w:ascii="Century Gothic" w:hAnsi="Century Gothic"/>
          <w:sz w:val="28"/>
          <w:szCs w:val="28"/>
          <w:lang w:val="en-US"/>
        </w:rPr>
      </w:pPr>
    </w:p>
    <w:p w14:paraId="6ED5504D" w14:textId="77777777" w:rsidR="002D4BA4" w:rsidRPr="002D4BA4" w:rsidRDefault="002D4BA4" w:rsidP="002D4BA4">
      <w:pPr>
        <w:tabs>
          <w:tab w:val="left" w:pos="3142"/>
        </w:tabs>
        <w:jc w:val="both"/>
        <w:rPr>
          <w:rFonts w:ascii="Century Gothic" w:hAnsi="Century Gothic"/>
          <w:sz w:val="28"/>
          <w:szCs w:val="28"/>
          <w:lang w:val="en-US"/>
        </w:rPr>
      </w:pPr>
    </w:p>
    <w:p w14:paraId="08769349" w14:textId="33B952BB" w:rsidR="002D4BA4" w:rsidRDefault="002D4BA4" w:rsidP="002D4BA4">
      <w:pPr>
        <w:tabs>
          <w:tab w:val="left" w:pos="3142"/>
        </w:tabs>
        <w:jc w:val="both"/>
        <w:rPr>
          <w:rFonts w:ascii="Century Gothic" w:hAnsi="Century Gothic"/>
          <w:sz w:val="28"/>
          <w:szCs w:val="28"/>
          <w:lang w:val="en-US"/>
        </w:rPr>
      </w:pPr>
      <w:r w:rsidRPr="002D4BA4">
        <w:rPr>
          <w:rFonts w:ascii="Century Gothic" w:hAnsi="Century Gothic"/>
          <w:sz w:val="28"/>
          <w:szCs w:val="28"/>
          <w:lang w:val="en-US"/>
        </w:rPr>
        <w:t>Oh</w:t>
      </w:r>
      <w:r w:rsidR="007E11E2">
        <w:rPr>
          <w:rFonts w:ascii="Century Gothic" w:hAnsi="Century Gothic"/>
          <w:sz w:val="28"/>
          <w:szCs w:val="28"/>
          <w:lang w:val="en-US"/>
        </w:rPr>
        <w:t>,</w:t>
      </w:r>
      <w:r w:rsidRPr="002D4BA4">
        <w:rPr>
          <w:rFonts w:ascii="Century Gothic" w:hAnsi="Century Gothic"/>
          <w:sz w:val="28"/>
          <w:szCs w:val="28"/>
          <w:lang w:val="en-US"/>
        </w:rPr>
        <w:t xml:space="preserve"> that we could so witness to our families, friends, work colleagues, authorities, community through the deep-rooted qualities of our live together as a church, through the gentle and respectful but clear words of our testimony and preaching and through the way we respond to wrong done to us. </w:t>
      </w:r>
    </w:p>
    <w:p w14:paraId="67964F88" w14:textId="77777777" w:rsidR="002D4BA4" w:rsidRPr="002D4BA4" w:rsidRDefault="002D4BA4" w:rsidP="002D4BA4">
      <w:pPr>
        <w:tabs>
          <w:tab w:val="left" w:pos="3142"/>
        </w:tabs>
        <w:jc w:val="both"/>
        <w:rPr>
          <w:rFonts w:ascii="Century Gothic" w:hAnsi="Century Gothic"/>
          <w:sz w:val="28"/>
          <w:szCs w:val="28"/>
          <w:lang w:val="en-US"/>
        </w:rPr>
      </w:pPr>
    </w:p>
    <w:p w14:paraId="47FD0DFE" w14:textId="77777777" w:rsidR="002D4BA4" w:rsidRPr="002D4BA4" w:rsidRDefault="002D4BA4" w:rsidP="002D4BA4">
      <w:pPr>
        <w:tabs>
          <w:tab w:val="left" w:pos="3142"/>
        </w:tabs>
        <w:jc w:val="both"/>
        <w:rPr>
          <w:rFonts w:ascii="Century Gothic" w:hAnsi="Century Gothic"/>
          <w:sz w:val="28"/>
          <w:szCs w:val="28"/>
          <w:lang w:val="en-US"/>
        </w:rPr>
      </w:pPr>
    </w:p>
    <w:p w14:paraId="520EA522" w14:textId="77777777" w:rsidR="002D4BA4" w:rsidRPr="002D4BA4" w:rsidRDefault="002D4BA4" w:rsidP="002D4BA4">
      <w:pPr>
        <w:tabs>
          <w:tab w:val="left" w:pos="3142"/>
        </w:tabs>
        <w:jc w:val="both"/>
        <w:rPr>
          <w:rFonts w:ascii="Century Gothic" w:hAnsi="Century Gothic"/>
          <w:sz w:val="28"/>
          <w:szCs w:val="28"/>
          <w:lang w:val="en-US"/>
        </w:rPr>
      </w:pPr>
      <w:r w:rsidRPr="002D4BA4">
        <w:rPr>
          <w:rFonts w:ascii="Century Gothic" w:hAnsi="Century Gothic"/>
          <w:sz w:val="28"/>
          <w:szCs w:val="28"/>
          <w:lang w:val="en-US"/>
        </w:rPr>
        <w:t>Brothers and sisters let us in this moment resolve to be more like that as a church and as the individuals we are.</w:t>
      </w:r>
    </w:p>
    <w:p w14:paraId="74A54B15" w14:textId="77777777" w:rsidR="002D4BA4" w:rsidRPr="002D4BA4" w:rsidRDefault="002D4BA4" w:rsidP="002D4BA4">
      <w:pPr>
        <w:tabs>
          <w:tab w:val="left" w:pos="3142"/>
        </w:tabs>
        <w:jc w:val="both"/>
        <w:rPr>
          <w:rFonts w:ascii="Century Gothic" w:hAnsi="Century Gothic"/>
          <w:sz w:val="28"/>
          <w:szCs w:val="28"/>
          <w:lang w:val="en-US"/>
        </w:rPr>
      </w:pPr>
    </w:p>
    <w:p w14:paraId="12C399A3" w14:textId="77777777" w:rsidR="002D4BA4" w:rsidRDefault="002D4BA4" w:rsidP="002D4BA4">
      <w:pPr>
        <w:tabs>
          <w:tab w:val="left" w:pos="3142"/>
        </w:tabs>
        <w:jc w:val="both"/>
        <w:rPr>
          <w:rFonts w:ascii="Century Gothic" w:hAnsi="Century Gothic"/>
          <w:sz w:val="28"/>
          <w:szCs w:val="28"/>
        </w:rPr>
      </w:pPr>
    </w:p>
    <w:p w14:paraId="503F334C" w14:textId="77777777" w:rsidR="002D4BA4" w:rsidRDefault="002D4BA4" w:rsidP="002D4BA4">
      <w:pPr>
        <w:jc w:val="both"/>
        <w:rPr>
          <w:rFonts w:ascii="Century Gothic" w:hAnsi="Century Gothic"/>
          <w:sz w:val="28"/>
          <w:szCs w:val="28"/>
        </w:rPr>
      </w:pPr>
    </w:p>
    <w:p w14:paraId="45C41C3F" w14:textId="77777777" w:rsidR="00633189" w:rsidRDefault="00633189" w:rsidP="002D4BA4">
      <w:pPr>
        <w:jc w:val="both"/>
        <w:rPr>
          <w:rFonts w:ascii="Century Gothic" w:hAnsi="Century Gothic"/>
          <w:sz w:val="28"/>
          <w:szCs w:val="28"/>
        </w:rPr>
      </w:pPr>
    </w:p>
    <w:p w14:paraId="35340B9F" w14:textId="77777777" w:rsidR="00633189" w:rsidRDefault="00633189" w:rsidP="002D4BA4">
      <w:pPr>
        <w:jc w:val="both"/>
        <w:rPr>
          <w:rFonts w:ascii="Century Gothic" w:hAnsi="Century Gothic"/>
          <w:sz w:val="28"/>
          <w:szCs w:val="28"/>
        </w:rPr>
      </w:pPr>
    </w:p>
    <w:p w14:paraId="5003A2E9" w14:textId="77777777" w:rsidR="00633189" w:rsidRDefault="00633189" w:rsidP="002D4BA4">
      <w:pPr>
        <w:jc w:val="both"/>
        <w:rPr>
          <w:rFonts w:ascii="Century Gothic" w:hAnsi="Century Gothic"/>
          <w:sz w:val="28"/>
          <w:szCs w:val="28"/>
        </w:rPr>
      </w:pPr>
    </w:p>
    <w:p w14:paraId="484845D6" w14:textId="77777777" w:rsidR="002D4BA4" w:rsidRDefault="002D4BA4" w:rsidP="002D4BA4">
      <w:pPr>
        <w:jc w:val="both"/>
        <w:rPr>
          <w:rFonts w:ascii="Century Gothic" w:hAnsi="Century Gothic"/>
          <w:sz w:val="28"/>
          <w:szCs w:val="28"/>
        </w:rPr>
      </w:pPr>
    </w:p>
    <w:p w14:paraId="3B8FD71B" w14:textId="77777777" w:rsidR="002D4BA4" w:rsidRDefault="002D4BA4" w:rsidP="002D4BA4">
      <w:pPr>
        <w:jc w:val="both"/>
        <w:rPr>
          <w:rFonts w:ascii="Century Gothic" w:hAnsi="Century Gothic"/>
          <w:sz w:val="28"/>
          <w:szCs w:val="28"/>
        </w:rPr>
      </w:pPr>
    </w:p>
    <w:p w14:paraId="4D73BA32" w14:textId="77777777" w:rsidR="002D4BA4" w:rsidRDefault="002D4BA4" w:rsidP="002D4BA4">
      <w:pPr>
        <w:jc w:val="both"/>
        <w:rPr>
          <w:rFonts w:ascii="Century Gothic" w:hAnsi="Century Gothic"/>
          <w:sz w:val="28"/>
          <w:szCs w:val="28"/>
        </w:rPr>
      </w:pPr>
    </w:p>
    <w:p w14:paraId="7EF77FC7" w14:textId="77777777" w:rsidR="002D4BA4" w:rsidRDefault="002D4BA4" w:rsidP="002D4BA4">
      <w:pPr>
        <w:jc w:val="both"/>
        <w:rPr>
          <w:rFonts w:ascii="Century Gothic" w:hAnsi="Century Gothic"/>
          <w:sz w:val="28"/>
          <w:szCs w:val="28"/>
        </w:rPr>
      </w:pPr>
    </w:p>
    <w:p w14:paraId="7FFE0EB9" w14:textId="77777777" w:rsidR="002D4BA4" w:rsidRDefault="002D4BA4" w:rsidP="002D4BA4">
      <w:pPr>
        <w:jc w:val="both"/>
        <w:rPr>
          <w:rFonts w:ascii="Century Gothic" w:hAnsi="Century Gothic"/>
          <w:sz w:val="28"/>
          <w:szCs w:val="28"/>
        </w:rPr>
      </w:pPr>
    </w:p>
    <w:p w14:paraId="0599FBFB" w14:textId="77777777" w:rsidR="002D4BA4" w:rsidRDefault="002D4BA4" w:rsidP="002D4BA4">
      <w:pPr>
        <w:jc w:val="both"/>
        <w:rPr>
          <w:rFonts w:ascii="Century Gothic" w:hAnsi="Century Gothic"/>
          <w:sz w:val="28"/>
          <w:szCs w:val="28"/>
        </w:rPr>
      </w:pPr>
    </w:p>
    <w:p w14:paraId="4E03A23F" w14:textId="77777777" w:rsidR="002D4BA4" w:rsidRDefault="002D4BA4" w:rsidP="002D4BA4">
      <w:pPr>
        <w:jc w:val="both"/>
        <w:rPr>
          <w:rFonts w:ascii="Century Gothic" w:hAnsi="Century Gothic"/>
          <w:sz w:val="28"/>
          <w:szCs w:val="28"/>
        </w:rPr>
      </w:pPr>
    </w:p>
    <w:p w14:paraId="6C906C50" w14:textId="0EE24874" w:rsidR="00CE3D92" w:rsidRPr="00947037" w:rsidRDefault="004E376A" w:rsidP="004E376A">
      <w:pPr>
        <w:jc w:val="both"/>
        <w:rPr>
          <w:rFonts w:ascii="Century Gothic" w:hAnsi="Century Gothic"/>
          <w:sz w:val="28"/>
          <w:szCs w:val="28"/>
        </w:rPr>
      </w:pPr>
      <w:r w:rsidRPr="00947037">
        <w:rPr>
          <w:rFonts w:ascii="Century Gothic" w:hAnsi="Century Gothic"/>
          <w:b/>
          <w:bCs/>
          <w:noProof/>
          <w:sz w:val="20"/>
          <w:szCs w:val="20"/>
        </w:rPr>
        <mc:AlternateContent>
          <mc:Choice Requires="wps">
            <w:drawing>
              <wp:anchor distT="0" distB="0" distL="114300" distR="114300" simplePos="0" relativeHeight="251670016" behindDoc="1" locked="0" layoutInCell="1" allowOverlap="1" wp14:anchorId="09BC0C1B" wp14:editId="35E3BFAB">
                <wp:simplePos x="0" y="0"/>
                <wp:positionH relativeFrom="page">
                  <wp:posOffset>-193638</wp:posOffset>
                </wp:positionH>
                <wp:positionV relativeFrom="paragraph">
                  <wp:posOffset>198456</wp:posOffset>
                </wp:positionV>
                <wp:extent cx="8124190" cy="1850315"/>
                <wp:effectExtent l="0" t="0" r="3810" b="4445"/>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4190" cy="1850315"/>
                        </a:xfrm>
                        <a:prstGeom prst="rect">
                          <a:avLst/>
                        </a:prstGeom>
                        <a:solidFill>
                          <a:srgbClr val="064A62"/>
                        </a:solidFill>
                        <a:ln w="222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CFBBA" id="Rectangle 2" o:spid="_x0000_s1026" style="position:absolute;margin-left:-15.25pt;margin-top:15.65pt;width:639.7pt;height:145.7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" fillcolor="#064a62" stroked="f" strokeweight="1.75pt">
                <w10:wrap anchorx="page"/>
              </v:rect>
            </w:pict>
          </mc:Fallback>
        </mc:AlternateContent>
      </w:r>
    </w:p>
    <w:p w14:paraId="5E713CC5" w14:textId="1B22467C" w:rsidR="00A253C8" w:rsidRPr="00947037" w:rsidRDefault="00A253C8" w:rsidP="00756F91">
      <w:pPr>
        <w:rPr>
          <w:rFonts w:ascii="Century Gothic" w:hAnsi="Century Gothic"/>
          <w:sz w:val="6"/>
          <w:szCs w:val="6"/>
        </w:rPr>
      </w:pPr>
    </w:p>
    <w:p w14:paraId="13B80B6E" w14:textId="318EE9DF" w:rsidR="00967ABE" w:rsidRPr="00947037" w:rsidRDefault="00967ABE" w:rsidP="00756F91">
      <w:pPr>
        <w:rPr>
          <w:rFonts w:ascii="Century Gothic" w:hAnsi="Century Gothic"/>
          <w:b/>
          <w:sz w:val="4"/>
          <w:szCs w:val="12"/>
        </w:rPr>
      </w:pPr>
    </w:p>
    <w:p w14:paraId="5110C5DE" w14:textId="4F56E1E4" w:rsidR="006638D7" w:rsidRPr="00947037" w:rsidRDefault="006638D7" w:rsidP="00756F91">
      <w:pPr>
        <w:rPr>
          <w:rFonts w:ascii="Century Gothic" w:hAnsi="Century Gothic"/>
          <w:sz w:val="4"/>
          <w:szCs w:val="2"/>
        </w:rPr>
      </w:pPr>
    </w:p>
    <w:p w14:paraId="4A43221E" w14:textId="502785A3" w:rsidR="009F6C66" w:rsidRPr="00947037" w:rsidRDefault="009F6C66" w:rsidP="00756F91">
      <w:pPr>
        <w:jc w:val="both"/>
        <w:rPr>
          <w:rFonts w:ascii="Century Gothic" w:hAnsi="Century Gothic"/>
          <w:sz w:val="4"/>
          <w:szCs w:val="20"/>
        </w:rPr>
      </w:pPr>
    </w:p>
    <w:p w14:paraId="3E5BE518" w14:textId="5B134F2F" w:rsidR="009F6C66" w:rsidRPr="00947037" w:rsidRDefault="00066EB1" w:rsidP="00756F91">
      <w:pPr>
        <w:tabs>
          <w:tab w:val="center" w:pos="4955"/>
          <w:tab w:val="center" w:pos="5233"/>
          <w:tab w:val="left" w:pos="5370"/>
        </w:tabs>
        <w:ind w:left="-709"/>
        <w:rPr>
          <w:rFonts w:ascii="Century Gothic" w:hAnsi="Century Gothic"/>
          <w:sz w:val="2"/>
          <w:szCs w:val="18"/>
        </w:rPr>
      </w:pPr>
      <w:r w:rsidRPr="00947037">
        <w:rPr>
          <w:rFonts w:ascii="Century Gothic" w:hAnsi="Century Gothic"/>
          <w:noProof/>
          <w:sz w:val="16"/>
        </w:rPr>
        <w:drawing>
          <wp:anchor distT="0" distB="0" distL="114300" distR="114300" simplePos="0" relativeHeight="251663872" behindDoc="0" locked="0" layoutInCell="1" allowOverlap="1" wp14:anchorId="52839679" wp14:editId="04047846">
            <wp:simplePos x="0" y="0"/>
            <wp:positionH relativeFrom="column">
              <wp:posOffset>4584700</wp:posOffset>
            </wp:positionH>
            <wp:positionV relativeFrom="paragraph">
              <wp:posOffset>48260</wp:posOffset>
            </wp:positionV>
            <wp:extent cx="400050" cy="4000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noChangeArrowheads="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037">
        <w:rPr>
          <w:rFonts w:ascii="Century Gothic" w:hAnsi="Century Gothic"/>
          <w:noProof/>
          <w:sz w:val="16"/>
        </w:rPr>
        <w:drawing>
          <wp:anchor distT="36576" distB="36576" distL="36576" distR="36576" simplePos="0" relativeHeight="251664896" behindDoc="0" locked="0" layoutInCell="1" allowOverlap="1" wp14:anchorId="694A06EF" wp14:editId="59E53737">
            <wp:simplePos x="0" y="0"/>
            <wp:positionH relativeFrom="column">
              <wp:posOffset>2298700</wp:posOffset>
            </wp:positionH>
            <wp:positionV relativeFrom="paragraph">
              <wp:posOffset>73025</wp:posOffset>
            </wp:positionV>
            <wp:extent cx="363855" cy="36449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a:ext>
                      </a:extLst>
                    </a:blip>
                    <a:stretch>
                      <a:fillRect/>
                    </a:stretch>
                  </pic:blipFill>
                  <pic:spPr bwMode="auto">
                    <a:xfrm>
                      <a:off x="0" y="0"/>
                      <a:ext cx="363855" cy="3644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F6C66" w:rsidRPr="00947037">
        <w:rPr>
          <w:rFonts w:ascii="Century Gothic" w:hAnsi="Century Gothic"/>
          <w:sz w:val="2"/>
          <w:szCs w:val="18"/>
        </w:rPr>
        <w:tab/>
      </w:r>
      <w:r w:rsidR="009F6C66" w:rsidRPr="00947037">
        <w:rPr>
          <w:rFonts w:ascii="Century Gothic" w:hAnsi="Century Gothic"/>
          <w:sz w:val="2"/>
          <w:szCs w:val="18"/>
        </w:rPr>
        <w:tab/>
      </w:r>
      <w:r w:rsidR="009F6C66" w:rsidRPr="00947037">
        <w:rPr>
          <w:rFonts w:ascii="Century Gothic" w:hAnsi="Century Gothic"/>
          <w:sz w:val="2"/>
          <w:szCs w:val="18"/>
        </w:rPr>
        <w:tab/>
      </w:r>
    </w:p>
    <w:p w14:paraId="70468FAD" w14:textId="6A6D01A4" w:rsidR="00365735" w:rsidRPr="00947037" w:rsidRDefault="00365735" w:rsidP="00756F91">
      <w:pPr>
        <w:ind w:left="-567" w:right="-426" w:firstLine="1276"/>
        <w:rPr>
          <w:rFonts w:ascii="Century Gothic" w:hAnsi="Century Gothic"/>
        </w:rPr>
      </w:pPr>
      <w:r w:rsidRPr="00947037">
        <w:rPr>
          <w:rFonts w:ascii="Century Gothic" w:hAnsi="Century Gothic"/>
          <w:noProof/>
          <w:sz w:val="16"/>
        </w:rPr>
        <w:drawing>
          <wp:anchor distT="36576" distB="36576" distL="36576" distR="36576" simplePos="0" relativeHeight="251665920" behindDoc="0" locked="0" layoutInCell="1" allowOverlap="1" wp14:anchorId="018E3892" wp14:editId="5607EE47">
            <wp:simplePos x="0" y="0"/>
            <wp:positionH relativeFrom="column">
              <wp:posOffset>8778</wp:posOffset>
            </wp:positionH>
            <wp:positionV relativeFrom="paragraph">
              <wp:posOffset>59765</wp:posOffset>
            </wp:positionV>
            <wp:extent cx="376555" cy="376555"/>
            <wp:effectExtent l="0" t="0" r="4445"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spect="1" noChangeArrowheads="1"/>
                    </pic:cNvPicPr>
                  </pic:nvPicPr>
                  <pic:blipFill>
                    <a:blip r:embed="rId11" cstate="print">
                      <a:duotone>
                        <a:schemeClr val="accent1">
                          <a:shade val="45000"/>
                          <a:satMod val="135000"/>
                        </a:schemeClr>
                        <a:prstClr val="white"/>
                      </a:duotone>
                      <a:extLst>
                        <a:ext uri="{BEBA8EAE-BF5A-486C-A8C5-ECC9F3942E4B}">
                          <a14:imgProps xmlns:a14="http://schemas.microsoft.com/office/drawing/2010/main">
                            <a14:imgLayer r:embed="rId12">
                              <a14:imgEffect>
                                <a14:saturation sat="272000"/>
                              </a14:imgEffect>
                            </a14:imgLayer>
                          </a14:imgProps>
                        </a:ext>
                        <a:ext uri="{28A0092B-C50C-407E-A947-70E740481C1C}">
                          <a14:useLocalDpi xmlns:a14="http://schemas.microsoft.com/office/drawing/2010/main"/>
                        </a:ext>
                      </a:extLst>
                    </a:blip>
                    <a:stretch>
                      <a:fillRect/>
                    </a:stretch>
                  </pic:blipFill>
                  <pic:spPr bwMode="auto">
                    <a:xfrm>
                      <a:off x="0" y="0"/>
                      <a:ext cx="376555" cy="3765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F6C66" w:rsidRPr="00947037">
        <w:rPr>
          <w:rFonts w:ascii="Century Gothic" w:hAnsi="Century Gothic"/>
        </w:rPr>
        <w:t xml:space="preserve">    </w:t>
      </w:r>
    </w:p>
    <w:p w14:paraId="66709F82" w14:textId="4050212A" w:rsidR="009F6C66" w:rsidRPr="00947037" w:rsidRDefault="00365735" w:rsidP="00756F91">
      <w:pPr>
        <w:ind w:left="-567" w:right="-426" w:firstLine="1276"/>
        <w:rPr>
          <w:rFonts w:ascii="Century Gothic" w:hAnsi="Century Gothic"/>
        </w:rPr>
      </w:pPr>
      <w:r w:rsidRPr="00947037">
        <w:rPr>
          <w:rFonts w:ascii="Century Gothic" w:hAnsi="Century Gothic"/>
          <w:color w:val="FFFFFF" w:themeColor="background1"/>
        </w:rPr>
        <w:t>@</w:t>
      </w:r>
      <w:r w:rsidR="009F6C66" w:rsidRPr="00947037">
        <w:rPr>
          <w:rFonts w:ascii="Century Gothic" w:hAnsi="Century Gothic"/>
          <w:color w:val="FFFFFF" w:themeColor="background1"/>
        </w:rPr>
        <w:t>allsaintswestonchurch</w:t>
      </w:r>
      <w:r w:rsidRPr="00947037">
        <w:rPr>
          <w:rFonts w:ascii="Century Gothic" w:hAnsi="Century Gothic"/>
        </w:rPr>
        <w:t xml:space="preserve">            </w:t>
      </w:r>
      <w:r w:rsidR="009F6C66" w:rsidRPr="00947037">
        <w:rPr>
          <w:rFonts w:ascii="Century Gothic" w:hAnsi="Century Gothic"/>
          <w:color w:val="FFFFFF" w:themeColor="background1"/>
        </w:rPr>
        <w:t>All Saints Weston Church</w:t>
      </w:r>
      <w:r w:rsidR="009F6C66" w:rsidRPr="00947037">
        <w:rPr>
          <w:rFonts w:ascii="Century Gothic" w:hAnsi="Century Gothic"/>
        </w:rPr>
        <w:tab/>
      </w:r>
      <w:r w:rsidR="009F6C66" w:rsidRPr="00947037">
        <w:rPr>
          <w:rFonts w:ascii="Century Gothic" w:hAnsi="Century Gothic"/>
        </w:rPr>
        <w:tab/>
      </w:r>
      <w:r w:rsidR="009F6C66" w:rsidRPr="00947037">
        <w:rPr>
          <w:rFonts w:ascii="Century Gothic" w:hAnsi="Century Gothic"/>
          <w:color w:val="FFFFFF" w:themeColor="background1"/>
        </w:rPr>
        <w:t>01225 447663</w:t>
      </w:r>
    </w:p>
    <w:p w14:paraId="09A43D9C" w14:textId="57DD81EB" w:rsidR="009F6C66" w:rsidRPr="00947037" w:rsidRDefault="009F6C66" w:rsidP="00756F91">
      <w:pPr>
        <w:ind w:firstLine="720"/>
        <w:jc w:val="center"/>
        <w:rPr>
          <w:rFonts w:ascii="Century Gothic" w:hAnsi="Century Gothic"/>
          <w:sz w:val="16"/>
        </w:rPr>
      </w:pPr>
    </w:p>
    <w:p w14:paraId="7CDC350D" w14:textId="1306271D" w:rsidR="009F6C66" w:rsidRPr="00947037" w:rsidRDefault="009F6C66" w:rsidP="00756F91">
      <w:pPr>
        <w:ind w:firstLine="720"/>
        <w:jc w:val="center"/>
        <w:rPr>
          <w:rFonts w:ascii="Century Gothic" w:hAnsi="Century Gothic"/>
          <w:sz w:val="12"/>
          <w:szCs w:val="20"/>
        </w:rPr>
      </w:pPr>
    </w:p>
    <w:p w14:paraId="26EC3A72" w14:textId="43BBBFB5" w:rsidR="009F6C66" w:rsidRPr="00947037" w:rsidRDefault="009F6C66" w:rsidP="00756F91">
      <w:pPr>
        <w:jc w:val="center"/>
        <w:rPr>
          <w:rFonts w:ascii="Century Gothic" w:hAnsi="Century Gothic"/>
          <w:color w:val="FFFFFF" w:themeColor="background1"/>
        </w:rPr>
      </w:pPr>
      <w:r w:rsidRPr="00947037">
        <w:rPr>
          <w:rFonts w:ascii="Century Gothic" w:hAnsi="Century Gothic"/>
          <w:color w:val="FFFFFF" w:themeColor="background1"/>
        </w:rPr>
        <w:t>All Saints Church, Church Street, Weston, Bath, BA1 4BT</w:t>
      </w:r>
    </w:p>
    <w:p w14:paraId="42657850" w14:textId="2332A991" w:rsidR="009F6C66" w:rsidRPr="00947037" w:rsidRDefault="00A253C8" w:rsidP="00756F91">
      <w:pPr>
        <w:jc w:val="center"/>
        <w:rPr>
          <w:rFonts w:ascii="Century Gothic" w:hAnsi="Century Gothic"/>
          <w:sz w:val="28"/>
          <w:szCs w:val="20"/>
        </w:rPr>
      </w:pPr>
      <w:r w:rsidRPr="00947037">
        <w:rPr>
          <w:rFonts w:ascii="Century Gothic" w:hAnsi="Century Gothic"/>
          <w:b/>
          <w:bCs/>
          <w:color w:val="FFFFFF" w:themeColor="background1"/>
        </w:rPr>
        <w:t>office@allsaintswest</w:t>
      </w:r>
      <w:r w:rsidR="00DA246D" w:rsidRPr="00947037">
        <w:rPr>
          <w:rFonts w:ascii="Century Gothic" w:hAnsi="Century Gothic"/>
          <w:b/>
          <w:bCs/>
          <w:color w:val="FFFFFF" w:themeColor="background1"/>
        </w:rPr>
        <w:t>o</w:t>
      </w:r>
      <w:r w:rsidRPr="00947037">
        <w:rPr>
          <w:rFonts w:ascii="Century Gothic" w:hAnsi="Century Gothic"/>
          <w:b/>
          <w:bCs/>
          <w:color w:val="FFFFFF" w:themeColor="background1"/>
        </w:rPr>
        <w:t>n.</w:t>
      </w:r>
      <w:r w:rsidR="009F6C66" w:rsidRPr="00947037">
        <w:rPr>
          <w:rFonts w:ascii="Century Gothic" w:hAnsi="Century Gothic"/>
          <w:b/>
          <w:bCs/>
          <w:color w:val="FFFFFF" w:themeColor="background1"/>
        </w:rPr>
        <w:t>org.uk</w:t>
      </w:r>
      <w:r w:rsidR="009F6C66" w:rsidRPr="00947037">
        <w:rPr>
          <w:rFonts w:ascii="Century Gothic" w:hAnsi="Century Gothic"/>
          <w:color w:val="FFFFFF" w:themeColor="background1"/>
        </w:rPr>
        <w:tab/>
        <w:t xml:space="preserve">   </w:t>
      </w:r>
      <w:r w:rsidR="009F6C66" w:rsidRPr="00947037">
        <w:rPr>
          <w:rFonts w:ascii="Century Gothic" w:hAnsi="Century Gothic"/>
          <w:b/>
          <w:color w:val="FFFFFF" w:themeColor="background1"/>
        </w:rPr>
        <w:t>allsaintsweston.org.uk</w:t>
      </w:r>
    </w:p>
    <w:sectPr w:rsidR="009F6C66" w:rsidRPr="00947037" w:rsidSect="001401FA">
      <w:headerReference w:type="default" r:id="rId13"/>
      <w:footerReference w:type="even" r:id="rId14"/>
      <w:footerReference w:type="default" r:id="rId15"/>
      <w:pgSz w:w="11906" w:h="16838" w:code="9"/>
      <w:pgMar w:top="454" w:right="991" w:bottom="454" w:left="993"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02C883" w14:textId="77777777" w:rsidR="007152CC" w:rsidRDefault="007152CC" w:rsidP="007F3577">
      <w:r>
        <w:separator/>
      </w:r>
    </w:p>
  </w:endnote>
  <w:endnote w:type="continuationSeparator" w:id="0">
    <w:p w14:paraId="28C9DE3E" w14:textId="77777777" w:rsidR="007152CC" w:rsidRDefault="007152CC" w:rsidP="007F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Nexa Light">
    <w:altName w:val="Times New Roman"/>
    <w:panose1 w:val="020B0604020202020204"/>
    <w:charset w:val="00"/>
    <w:family w:val="auto"/>
    <w:pitch w:val="default"/>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88459320"/>
      <w:docPartObj>
        <w:docPartGallery w:val="Page Numbers (Bottom of Page)"/>
        <w:docPartUnique/>
      </w:docPartObj>
    </w:sdtPr>
    <w:sdtContent>
      <w:p w14:paraId="7F1E1762" w14:textId="40508141" w:rsidR="00EF12A3" w:rsidRDefault="00EF12A3" w:rsidP="00466D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7D75D5" w14:textId="77777777" w:rsidR="00EF12A3" w:rsidRDefault="00EF1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28"/>
        <w:szCs w:val="28"/>
      </w:rPr>
      <w:id w:val="1485972298"/>
      <w:docPartObj>
        <w:docPartGallery w:val="Page Numbers (Bottom of Page)"/>
        <w:docPartUnique/>
      </w:docPartObj>
    </w:sdtPr>
    <w:sdtContent>
      <w:p w14:paraId="52E7FA7E" w14:textId="41268A24" w:rsidR="00EF12A3" w:rsidRPr="00EF12A3" w:rsidRDefault="00EF12A3" w:rsidP="2F7027F9">
        <w:pPr>
          <w:pStyle w:val="Footer"/>
          <w:jc w:val="center"/>
          <w:rPr>
            <w:rStyle w:val="PageNumber"/>
            <w:sz w:val="28"/>
            <w:szCs w:val="28"/>
          </w:rPr>
        </w:pPr>
        <w:r w:rsidRPr="2F7027F9">
          <w:rPr>
            <w:rStyle w:val="PageNumber"/>
            <w:noProof/>
            <w:sz w:val="28"/>
            <w:szCs w:val="28"/>
          </w:rPr>
          <w:fldChar w:fldCharType="begin"/>
        </w:r>
        <w:r w:rsidRPr="2F7027F9">
          <w:rPr>
            <w:rStyle w:val="PageNumber"/>
            <w:sz w:val="28"/>
            <w:szCs w:val="28"/>
          </w:rPr>
          <w:instrText xml:space="preserve"> PAGE </w:instrText>
        </w:r>
        <w:r w:rsidRPr="2F7027F9">
          <w:rPr>
            <w:rStyle w:val="PageNumber"/>
            <w:sz w:val="28"/>
            <w:szCs w:val="28"/>
          </w:rPr>
          <w:fldChar w:fldCharType="separate"/>
        </w:r>
        <w:r w:rsidR="2F7027F9" w:rsidRPr="2F7027F9">
          <w:rPr>
            <w:rStyle w:val="PageNumber"/>
            <w:noProof/>
            <w:sz w:val="28"/>
            <w:szCs w:val="28"/>
          </w:rPr>
          <w:t>1</w:t>
        </w:r>
        <w:r w:rsidRPr="2F7027F9">
          <w:rPr>
            <w:rStyle w:val="PageNumber"/>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D98B41" w14:textId="77777777" w:rsidR="007152CC" w:rsidRDefault="007152CC" w:rsidP="007F3577">
      <w:r>
        <w:separator/>
      </w:r>
    </w:p>
  </w:footnote>
  <w:footnote w:type="continuationSeparator" w:id="0">
    <w:p w14:paraId="64A9B12E" w14:textId="77777777" w:rsidR="007152CC" w:rsidRDefault="007152CC" w:rsidP="007F3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305"/>
      <w:gridCol w:w="3305"/>
      <w:gridCol w:w="3305"/>
    </w:tblGrid>
    <w:tr w:rsidR="2F7027F9" w14:paraId="4A3E27CE" w14:textId="77777777" w:rsidTr="2F7027F9">
      <w:trPr>
        <w:trHeight w:val="300"/>
      </w:trPr>
      <w:tc>
        <w:tcPr>
          <w:tcW w:w="3305" w:type="dxa"/>
        </w:tcPr>
        <w:p w14:paraId="4FDFA6BB" w14:textId="71C166E6" w:rsidR="2F7027F9" w:rsidRDefault="2F7027F9" w:rsidP="2F7027F9">
          <w:pPr>
            <w:pStyle w:val="Header"/>
            <w:ind w:left="-115"/>
          </w:pPr>
        </w:p>
      </w:tc>
      <w:tc>
        <w:tcPr>
          <w:tcW w:w="3305" w:type="dxa"/>
        </w:tcPr>
        <w:p w14:paraId="67F602EC" w14:textId="0D454BB7" w:rsidR="2F7027F9" w:rsidRDefault="2F7027F9" w:rsidP="2F7027F9">
          <w:pPr>
            <w:pStyle w:val="Header"/>
            <w:jc w:val="center"/>
          </w:pPr>
        </w:p>
      </w:tc>
      <w:tc>
        <w:tcPr>
          <w:tcW w:w="3305" w:type="dxa"/>
        </w:tcPr>
        <w:p w14:paraId="56F8919B" w14:textId="2B2161CB" w:rsidR="2F7027F9" w:rsidRDefault="2F7027F9" w:rsidP="2F7027F9">
          <w:pPr>
            <w:pStyle w:val="Header"/>
            <w:ind w:right="-115"/>
            <w:jc w:val="right"/>
          </w:pPr>
        </w:p>
      </w:tc>
    </w:tr>
  </w:tbl>
  <w:p w14:paraId="219DEB51" w14:textId="714E16B8" w:rsidR="2F7027F9" w:rsidRDefault="2F7027F9" w:rsidP="2F702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3D233A"/>
    <w:multiLevelType w:val="hybridMultilevel"/>
    <w:tmpl w:val="E78A2EA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1E4BAD"/>
    <w:multiLevelType w:val="hybridMultilevel"/>
    <w:tmpl w:val="3294D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D24833"/>
    <w:multiLevelType w:val="hybridMultilevel"/>
    <w:tmpl w:val="FD74F56C"/>
    <w:lvl w:ilvl="0" w:tplc="AE52044A">
      <w:start w:val="1"/>
      <w:numFmt w:val="decimal"/>
      <w:lvlText w:val="%1."/>
      <w:lvlJc w:val="left"/>
      <w:pPr>
        <w:ind w:left="428" w:hanging="360"/>
      </w:pPr>
      <w:rPr>
        <w:rFonts w:hint="default"/>
      </w:rPr>
    </w:lvl>
    <w:lvl w:ilvl="1" w:tplc="08090019" w:tentative="1">
      <w:start w:val="1"/>
      <w:numFmt w:val="lowerLetter"/>
      <w:lvlText w:val="%2."/>
      <w:lvlJc w:val="left"/>
      <w:pPr>
        <w:ind w:left="1148" w:hanging="360"/>
      </w:pPr>
    </w:lvl>
    <w:lvl w:ilvl="2" w:tplc="0809001B" w:tentative="1">
      <w:start w:val="1"/>
      <w:numFmt w:val="lowerRoman"/>
      <w:lvlText w:val="%3."/>
      <w:lvlJc w:val="right"/>
      <w:pPr>
        <w:ind w:left="1868" w:hanging="180"/>
      </w:pPr>
    </w:lvl>
    <w:lvl w:ilvl="3" w:tplc="0809000F" w:tentative="1">
      <w:start w:val="1"/>
      <w:numFmt w:val="decimal"/>
      <w:lvlText w:val="%4."/>
      <w:lvlJc w:val="left"/>
      <w:pPr>
        <w:ind w:left="2588" w:hanging="360"/>
      </w:pPr>
    </w:lvl>
    <w:lvl w:ilvl="4" w:tplc="08090019" w:tentative="1">
      <w:start w:val="1"/>
      <w:numFmt w:val="lowerLetter"/>
      <w:lvlText w:val="%5."/>
      <w:lvlJc w:val="left"/>
      <w:pPr>
        <w:ind w:left="3308" w:hanging="360"/>
      </w:pPr>
    </w:lvl>
    <w:lvl w:ilvl="5" w:tplc="0809001B" w:tentative="1">
      <w:start w:val="1"/>
      <w:numFmt w:val="lowerRoman"/>
      <w:lvlText w:val="%6."/>
      <w:lvlJc w:val="right"/>
      <w:pPr>
        <w:ind w:left="4028" w:hanging="180"/>
      </w:pPr>
    </w:lvl>
    <w:lvl w:ilvl="6" w:tplc="0809000F" w:tentative="1">
      <w:start w:val="1"/>
      <w:numFmt w:val="decimal"/>
      <w:lvlText w:val="%7."/>
      <w:lvlJc w:val="left"/>
      <w:pPr>
        <w:ind w:left="4748" w:hanging="360"/>
      </w:pPr>
    </w:lvl>
    <w:lvl w:ilvl="7" w:tplc="08090019" w:tentative="1">
      <w:start w:val="1"/>
      <w:numFmt w:val="lowerLetter"/>
      <w:lvlText w:val="%8."/>
      <w:lvlJc w:val="left"/>
      <w:pPr>
        <w:ind w:left="5468" w:hanging="360"/>
      </w:pPr>
    </w:lvl>
    <w:lvl w:ilvl="8" w:tplc="0809001B" w:tentative="1">
      <w:start w:val="1"/>
      <w:numFmt w:val="lowerRoman"/>
      <w:lvlText w:val="%9."/>
      <w:lvlJc w:val="right"/>
      <w:pPr>
        <w:ind w:left="6188" w:hanging="180"/>
      </w:pPr>
    </w:lvl>
  </w:abstractNum>
  <w:num w:numId="1" w16cid:durableId="973218705">
    <w:abstractNumId w:val="1"/>
  </w:num>
  <w:num w:numId="2" w16cid:durableId="205485386">
    <w:abstractNumId w:val="0"/>
  </w:num>
  <w:num w:numId="3" w16cid:durableId="203738727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92"/>
    <w:rsid w:val="000001AB"/>
    <w:rsid w:val="00000306"/>
    <w:rsid w:val="00002400"/>
    <w:rsid w:val="00005D86"/>
    <w:rsid w:val="00006DAC"/>
    <w:rsid w:val="00010A0B"/>
    <w:rsid w:val="00012389"/>
    <w:rsid w:val="00013975"/>
    <w:rsid w:val="00013AB1"/>
    <w:rsid w:val="00013D1E"/>
    <w:rsid w:val="00013D4E"/>
    <w:rsid w:val="00014147"/>
    <w:rsid w:val="000143DA"/>
    <w:rsid w:val="00017201"/>
    <w:rsid w:val="00017801"/>
    <w:rsid w:val="00017CF8"/>
    <w:rsid w:val="0002085D"/>
    <w:rsid w:val="00022009"/>
    <w:rsid w:val="000229FE"/>
    <w:rsid w:val="00022DBD"/>
    <w:rsid w:val="00022F07"/>
    <w:rsid w:val="00027125"/>
    <w:rsid w:val="00027D17"/>
    <w:rsid w:val="0003107B"/>
    <w:rsid w:val="00032C35"/>
    <w:rsid w:val="000330A2"/>
    <w:rsid w:val="000348BB"/>
    <w:rsid w:val="00035BBA"/>
    <w:rsid w:val="00035D59"/>
    <w:rsid w:val="0003628B"/>
    <w:rsid w:val="00036F90"/>
    <w:rsid w:val="00042381"/>
    <w:rsid w:val="00042F86"/>
    <w:rsid w:val="00044B0A"/>
    <w:rsid w:val="000454DB"/>
    <w:rsid w:val="00046D9F"/>
    <w:rsid w:val="0004745F"/>
    <w:rsid w:val="00051668"/>
    <w:rsid w:val="000516CE"/>
    <w:rsid w:val="000550FC"/>
    <w:rsid w:val="00056EAC"/>
    <w:rsid w:val="00057A6A"/>
    <w:rsid w:val="00057DE1"/>
    <w:rsid w:val="000613A5"/>
    <w:rsid w:val="00066916"/>
    <w:rsid w:val="00066EB1"/>
    <w:rsid w:val="0006721D"/>
    <w:rsid w:val="00067C6B"/>
    <w:rsid w:val="00072C21"/>
    <w:rsid w:val="00072E4E"/>
    <w:rsid w:val="0007690E"/>
    <w:rsid w:val="0007791B"/>
    <w:rsid w:val="000779E5"/>
    <w:rsid w:val="00077B8E"/>
    <w:rsid w:val="00080AF9"/>
    <w:rsid w:val="000828A6"/>
    <w:rsid w:val="00082DD4"/>
    <w:rsid w:val="00084115"/>
    <w:rsid w:val="00084291"/>
    <w:rsid w:val="000844E6"/>
    <w:rsid w:val="00085278"/>
    <w:rsid w:val="00085ADD"/>
    <w:rsid w:val="00086511"/>
    <w:rsid w:val="00091115"/>
    <w:rsid w:val="0009127B"/>
    <w:rsid w:val="00091A5E"/>
    <w:rsid w:val="00093ED6"/>
    <w:rsid w:val="00097166"/>
    <w:rsid w:val="000A0201"/>
    <w:rsid w:val="000A1C86"/>
    <w:rsid w:val="000A36ED"/>
    <w:rsid w:val="000A6473"/>
    <w:rsid w:val="000A654E"/>
    <w:rsid w:val="000A7702"/>
    <w:rsid w:val="000B0584"/>
    <w:rsid w:val="000B0C71"/>
    <w:rsid w:val="000B195E"/>
    <w:rsid w:val="000B1E81"/>
    <w:rsid w:val="000B5C8A"/>
    <w:rsid w:val="000B6884"/>
    <w:rsid w:val="000C27D6"/>
    <w:rsid w:val="000C35F0"/>
    <w:rsid w:val="000C5FFE"/>
    <w:rsid w:val="000C792A"/>
    <w:rsid w:val="000C7E22"/>
    <w:rsid w:val="000D02CD"/>
    <w:rsid w:val="000D04F9"/>
    <w:rsid w:val="000D0C05"/>
    <w:rsid w:val="000D13BD"/>
    <w:rsid w:val="000D2AA2"/>
    <w:rsid w:val="000D3324"/>
    <w:rsid w:val="000D4411"/>
    <w:rsid w:val="000D5874"/>
    <w:rsid w:val="000D5BD4"/>
    <w:rsid w:val="000D67B3"/>
    <w:rsid w:val="000D6B4A"/>
    <w:rsid w:val="000D7144"/>
    <w:rsid w:val="000E43C8"/>
    <w:rsid w:val="000E4AD3"/>
    <w:rsid w:val="000E4E1D"/>
    <w:rsid w:val="000E5321"/>
    <w:rsid w:val="000F0241"/>
    <w:rsid w:val="000F0620"/>
    <w:rsid w:val="000F2650"/>
    <w:rsid w:val="000F2AEC"/>
    <w:rsid w:val="000F3837"/>
    <w:rsid w:val="000F5AE2"/>
    <w:rsid w:val="000F6B48"/>
    <w:rsid w:val="00100271"/>
    <w:rsid w:val="00100682"/>
    <w:rsid w:val="001007AB"/>
    <w:rsid w:val="00101104"/>
    <w:rsid w:val="0010219A"/>
    <w:rsid w:val="00105178"/>
    <w:rsid w:val="00105DDF"/>
    <w:rsid w:val="00106375"/>
    <w:rsid w:val="00107F5E"/>
    <w:rsid w:val="00110F2A"/>
    <w:rsid w:val="00111756"/>
    <w:rsid w:val="00113ABD"/>
    <w:rsid w:val="00113FE6"/>
    <w:rsid w:val="00114B68"/>
    <w:rsid w:val="00115BA8"/>
    <w:rsid w:val="00116440"/>
    <w:rsid w:val="001223EE"/>
    <w:rsid w:val="00122D50"/>
    <w:rsid w:val="001231DB"/>
    <w:rsid w:val="0012470E"/>
    <w:rsid w:val="001256FC"/>
    <w:rsid w:val="00125B59"/>
    <w:rsid w:val="00126238"/>
    <w:rsid w:val="00127266"/>
    <w:rsid w:val="00127F50"/>
    <w:rsid w:val="001325E0"/>
    <w:rsid w:val="00132771"/>
    <w:rsid w:val="00132B08"/>
    <w:rsid w:val="00132C37"/>
    <w:rsid w:val="0013530C"/>
    <w:rsid w:val="00135B31"/>
    <w:rsid w:val="001401F3"/>
    <w:rsid w:val="001401FA"/>
    <w:rsid w:val="00142F4F"/>
    <w:rsid w:val="001457EC"/>
    <w:rsid w:val="00147976"/>
    <w:rsid w:val="00147E77"/>
    <w:rsid w:val="00150399"/>
    <w:rsid w:val="00150CD8"/>
    <w:rsid w:val="00151E82"/>
    <w:rsid w:val="00152C14"/>
    <w:rsid w:val="0015649C"/>
    <w:rsid w:val="00156613"/>
    <w:rsid w:val="00157DC6"/>
    <w:rsid w:val="00160A61"/>
    <w:rsid w:val="0016273E"/>
    <w:rsid w:val="0016388D"/>
    <w:rsid w:val="001638DA"/>
    <w:rsid w:val="00163E45"/>
    <w:rsid w:val="00164526"/>
    <w:rsid w:val="00164F92"/>
    <w:rsid w:val="00165285"/>
    <w:rsid w:val="001658F5"/>
    <w:rsid w:val="00165B54"/>
    <w:rsid w:val="00166739"/>
    <w:rsid w:val="00172FB4"/>
    <w:rsid w:val="00173663"/>
    <w:rsid w:val="00173885"/>
    <w:rsid w:val="0017457E"/>
    <w:rsid w:val="0017677F"/>
    <w:rsid w:val="0017793F"/>
    <w:rsid w:val="00180728"/>
    <w:rsid w:val="00181116"/>
    <w:rsid w:val="001859EC"/>
    <w:rsid w:val="00185E2A"/>
    <w:rsid w:val="00185FCF"/>
    <w:rsid w:val="0018736F"/>
    <w:rsid w:val="001876B4"/>
    <w:rsid w:val="001900CE"/>
    <w:rsid w:val="001906E7"/>
    <w:rsid w:val="00191706"/>
    <w:rsid w:val="00193D7F"/>
    <w:rsid w:val="00193D9D"/>
    <w:rsid w:val="00194F0D"/>
    <w:rsid w:val="001953E9"/>
    <w:rsid w:val="00195A2E"/>
    <w:rsid w:val="001A2EC7"/>
    <w:rsid w:val="001A452F"/>
    <w:rsid w:val="001A62E7"/>
    <w:rsid w:val="001A6EFC"/>
    <w:rsid w:val="001A7E88"/>
    <w:rsid w:val="001B123E"/>
    <w:rsid w:val="001B1ECF"/>
    <w:rsid w:val="001B342F"/>
    <w:rsid w:val="001B4B16"/>
    <w:rsid w:val="001B5503"/>
    <w:rsid w:val="001B59B6"/>
    <w:rsid w:val="001B62B8"/>
    <w:rsid w:val="001B72AA"/>
    <w:rsid w:val="001B791B"/>
    <w:rsid w:val="001C0978"/>
    <w:rsid w:val="001C1051"/>
    <w:rsid w:val="001C2E60"/>
    <w:rsid w:val="001C4CEB"/>
    <w:rsid w:val="001C4FC7"/>
    <w:rsid w:val="001C5D52"/>
    <w:rsid w:val="001C7F61"/>
    <w:rsid w:val="001D3CC5"/>
    <w:rsid w:val="001D404D"/>
    <w:rsid w:val="001D5844"/>
    <w:rsid w:val="001D6FBE"/>
    <w:rsid w:val="001D72A8"/>
    <w:rsid w:val="001E192B"/>
    <w:rsid w:val="001E1DCD"/>
    <w:rsid w:val="001E48DD"/>
    <w:rsid w:val="001E6092"/>
    <w:rsid w:val="001E62C5"/>
    <w:rsid w:val="001E64F7"/>
    <w:rsid w:val="001E707C"/>
    <w:rsid w:val="001E70B0"/>
    <w:rsid w:val="001E754C"/>
    <w:rsid w:val="001E7BD0"/>
    <w:rsid w:val="001F0987"/>
    <w:rsid w:val="001F1086"/>
    <w:rsid w:val="001F35C0"/>
    <w:rsid w:val="001F5DE9"/>
    <w:rsid w:val="001F6DBD"/>
    <w:rsid w:val="00203CE6"/>
    <w:rsid w:val="002041A1"/>
    <w:rsid w:val="0020423B"/>
    <w:rsid w:val="00204413"/>
    <w:rsid w:val="00205AF9"/>
    <w:rsid w:val="00206305"/>
    <w:rsid w:val="00206EF1"/>
    <w:rsid w:val="00216E71"/>
    <w:rsid w:val="00217A97"/>
    <w:rsid w:val="002234CC"/>
    <w:rsid w:val="00223A09"/>
    <w:rsid w:val="0022423E"/>
    <w:rsid w:val="002243CF"/>
    <w:rsid w:val="00224F1E"/>
    <w:rsid w:val="002262D6"/>
    <w:rsid w:val="00230EF5"/>
    <w:rsid w:val="00234F15"/>
    <w:rsid w:val="002352AC"/>
    <w:rsid w:val="00235567"/>
    <w:rsid w:val="0023566D"/>
    <w:rsid w:val="00235A39"/>
    <w:rsid w:val="00236497"/>
    <w:rsid w:val="0023682B"/>
    <w:rsid w:val="0023784D"/>
    <w:rsid w:val="00237B14"/>
    <w:rsid w:val="002400B8"/>
    <w:rsid w:val="00241D2B"/>
    <w:rsid w:val="00241FDF"/>
    <w:rsid w:val="002449AE"/>
    <w:rsid w:val="00247208"/>
    <w:rsid w:val="0024796C"/>
    <w:rsid w:val="00247EBE"/>
    <w:rsid w:val="00250627"/>
    <w:rsid w:val="002514BC"/>
    <w:rsid w:val="002514D9"/>
    <w:rsid w:val="00251654"/>
    <w:rsid w:val="00251895"/>
    <w:rsid w:val="00252871"/>
    <w:rsid w:val="00253491"/>
    <w:rsid w:val="00254ADB"/>
    <w:rsid w:val="0026057E"/>
    <w:rsid w:val="0026266C"/>
    <w:rsid w:val="002651FF"/>
    <w:rsid w:val="00265504"/>
    <w:rsid w:val="002666D4"/>
    <w:rsid w:val="00270B16"/>
    <w:rsid w:val="00272006"/>
    <w:rsid w:val="00274913"/>
    <w:rsid w:val="00274DF1"/>
    <w:rsid w:val="002750E2"/>
    <w:rsid w:val="00276B3D"/>
    <w:rsid w:val="00276E69"/>
    <w:rsid w:val="00277F74"/>
    <w:rsid w:val="00280030"/>
    <w:rsid w:val="00280240"/>
    <w:rsid w:val="002806CE"/>
    <w:rsid w:val="002812C5"/>
    <w:rsid w:val="002845DF"/>
    <w:rsid w:val="00285406"/>
    <w:rsid w:val="00285619"/>
    <w:rsid w:val="00286DE4"/>
    <w:rsid w:val="002870ED"/>
    <w:rsid w:val="0028763D"/>
    <w:rsid w:val="002909C9"/>
    <w:rsid w:val="0029215C"/>
    <w:rsid w:val="0029232E"/>
    <w:rsid w:val="00295127"/>
    <w:rsid w:val="00295CFC"/>
    <w:rsid w:val="002A0421"/>
    <w:rsid w:val="002A0FB8"/>
    <w:rsid w:val="002A25D9"/>
    <w:rsid w:val="002A5322"/>
    <w:rsid w:val="002B0379"/>
    <w:rsid w:val="002B0B3C"/>
    <w:rsid w:val="002B0FEA"/>
    <w:rsid w:val="002B1204"/>
    <w:rsid w:val="002B25DB"/>
    <w:rsid w:val="002B393D"/>
    <w:rsid w:val="002B6F86"/>
    <w:rsid w:val="002B7F68"/>
    <w:rsid w:val="002C060D"/>
    <w:rsid w:val="002C0D37"/>
    <w:rsid w:val="002C1538"/>
    <w:rsid w:val="002C1B75"/>
    <w:rsid w:val="002C2B8D"/>
    <w:rsid w:val="002C42EE"/>
    <w:rsid w:val="002C47D6"/>
    <w:rsid w:val="002C638A"/>
    <w:rsid w:val="002C6606"/>
    <w:rsid w:val="002C74AC"/>
    <w:rsid w:val="002D0608"/>
    <w:rsid w:val="002D0D3D"/>
    <w:rsid w:val="002D1EFC"/>
    <w:rsid w:val="002D3235"/>
    <w:rsid w:val="002D3EB2"/>
    <w:rsid w:val="002D4BA4"/>
    <w:rsid w:val="002D52BD"/>
    <w:rsid w:val="002D573C"/>
    <w:rsid w:val="002D6B2D"/>
    <w:rsid w:val="002D6EC4"/>
    <w:rsid w:val="002D7D90"/>
    <w:rsid w:val="002D7FFE"/>
    <w:rsid w:val="002E10C9"/>
    <w:rsid w:val="002E2356"/>
    <w:rsid w:val="002E2C6C"/>
    <w:rsid w:val="002E3CF8"/>
    <w:rsid w:val="002E7C0A"/>
    <w:rsid w:val="002F29CA"/>
    <w:rsid w:val="002F4442"/>
    <w:rsid w:val="002F52D6"/>
    <w:rsid w:val="002F6905"/>
    <w:rsid w:val="002F7BF5"/>
    <w:rsid w:val="00301876"/>
    <w:rsid w:val="003024E6"/>
    <w:rsid w:val="0030272E"/>
    <w:rsid w:val="00306C57"/>
    <w:rsid w:val="00306EF7"/>
    <w:rsid w:val="003135B9"/>
    <w:rsid w:val="00313AF6"/>
    <w:rsid w:val="003237AA"/>
    <w:rsid w:val="00324ED1"/>
    <w:rsid w:val="00325349"/>
    <w:rsid w:val="00325808"/>
    <w:rsid w:val="00325992"/>
    <w:rsid w:val="003259D5"/>
    <w:rsid w:val="00325DD4"/>
    <w:rsid w:val="00326565"/>
    <w:rsid w:val="003276EE"/>
    <w:rsid w:val="00327CD4"/>
    <w:rsid w:val="00330E56"/>
    <w:rsid w:val="00331B19"/>
    <w:rsid w:val="0033438E"/>
    <w:rsid w:val="00335531"/>
    <w:rsid w:val="003357DA"/>
    <w:rsid w:val="0033688B"/>
    <w:rsid w:val="00337953"/>
    <w:rsid w:val="003403AE"/>
    <w:rsid w:val="003419DD"/>
    <w:rsid w:val="00341BC0"/>
    <w:rsid w:val="00343E26"/>
    <w:rsid w:val="00345DDE"/>
    <w:rsid w:val="0034682A"/>
    <w:rsid w:val="00347F0A"/>
    <w:rsid w:val="00350353"/>
    <w:rsid w:val="003518BE"/>
    <w:rsid w:val="00353444"/>
    <w:rsid w:val="0035385E"/>
    <w:rsid w:val="00355A6F"/>
    <w:rsid w:val="00355CCC"/>
    <w:rsid w:val="00355DC3"/>
    <w:rsid w:val="00360F3B"/>
    <w:rsid w:val="00361CB4"/>
    <w:rsid w:val="0036221D"/>
    <w:rsid w:val="0036321D"/>
    <w:rsid w:val="0036322E"/>
    <w:rsid w:val="00363262"/>
    <w:rsid w:val="00365735"/>
    <w:rsid w:val="003670E5"/>
    <w:rsid w:val="003671F5"/>
    <w:rsid w:val="003673AC"/>
    <w:rsid w:val="00374BD1"/>
    <w:rsid w:val="0037504E"/>
    <w:rsid w:val="00376199"/>
    <w:rsid w:val="00376419"/>
    <w:rsid w:val="003775E8"/>
    <w:rsid w:val="00377B04"/>
    <w:rsid w:val="00380452"/>
    <w:rsid w:val="00381865"/>
    <w:rsid w:val="0038282A"/>
    <w:rsid w:val="00382A77"/>
    <w:rsid w:val="00382E17"/>
    <w:rsid w:val="003832B8"/>
    <w:rsid w:val="00385BA9"/>
    <w:rsid w:val="00387AC3"/>
    <w:rsid w:val="00387D56"/>
    <w:rsid w:val="0039481D"/>
    <w:rsid w:val="0039495F"/>
    <w:rsid w:val="00395497"/>
    <w:rsid w:val="0039664D"/>
    <w:rsid w:val="003A1935"/>
    <w:rsid w:val="003A2C1F"/>
    <w:rsid w:val="003A4D64"/>
    <w:rsid w:val="003A59A4"/>
    <w:rsid w:val="003A65B6"/>
    <w:rsid w:val="003A6FE6"/>
    <w:rsid w:val="003A71D1"/>
    <w:rsid w:val="003A7DAF"/>
    <w:rsid w:val="003B0564"/>
    <w:rsid w:val="003B07E7"/>
    <w:rsid w:val="003B0DE8"/>
    <w:rsid w:val="003B2A2D"/>
    <w:rsid w:val="003B39B4"/>
    <w:rsid w:val="003B6DA5"/>
    <w:rsid w:val="003B72F9"/>
    <w:rsid w:val="003B7A34"/>
    <w:rsid w:val="003C0870"/>
    <w:rsid w:val="003C0DCD"/>
    <w:rsid w:val="003C1BB4"/>
    <w:rsid w:val="003C460C"/>
    <w:rsid w:val="003C60EB"/>
    <w:rsid w:val="003C628F"/>
    <w:rsid w:val="003C6A4C"/>
    <w:rsid w:val="003C6D86"/>
    <w:rsid w:val="003D1089"/>
    <w:rsid w:val="003D1A2C"/>
    <w:rsid w:val="003D260E"/>
    <w:rsid w:val="003D4B83"/>
    <w:rsid w:val="003D6B6F"/>
    <w:rsid w:val="003E0284"/>
    <w:rsid w:val="003E05FC"/>
    <w:rsid w:val="003E0C63"/>
    <w:rsid w:val="003E370B"/>
    <w:rsid w:val="003E4BFF"/>
    <w:rsid w:val="003E560E"/>
    <w:rsid w:val="003E6176"/>
    <w:rsid w:val="003E6435"/>
    <w:rsid w:val="003E65FD"/>
    <w:rsid w:val="003E6AAD"/>
    <w:rsid w:val="003E6CF1"/>
    <w:rsid w:val="003E7272"/>
    <w:rsid w:val="003F0CA3"/>
    <w:rsid w:val="003F0ECD"/>
    <w:rsid w:val="003F2F97"/>
    <w:rsid w:val="003F5EA8"/>
    <w:rsid w:val="003F645C"/>
    <w:rsid w:val="003F78D5"/>
    <w:rsid w:val="004002AC"/>
    <w:rsid w:val="00401303"/>
    <w:rsid w:val="00402CF8"/>
    <w:rsid w:val="00403BC9"/>
    <w:rsid w:val="004111C1"/>
    <w:rsid w:val="004120F7"/>
    <w:rsid w:val="004123B8"/>
    <w:rsid w:val="00413011"/>
    <w:rsid w:val="004138AD"/>
    <w:rsid w:val="004153AC"/>
    <w:rsid w:val="00416295"/>
    <w:rsid w:val="00416DFC"/>
    <w:rsid w:val="00422B6B"/>
    <w:rsid w:val="00425F6A"/>
    <w:rsid w:val="00430110"/>
    <w:rsid w:val="00431186"/>
    <w:rsid w:val="004311A0"/>
    <w:rsid w:val="00431331"/>
    <w:rsid w:val="00431E23"/>
    <w:rsid w:val="0043300E"/>
    <w:rsid w:val="004332F1"/>
    <w:rsid w:val="004352F8"/>
    <w:rsid w:val="00435608"/>
    <w:rsid w:val="00435FC5"/>
    <w:rsid w:val="00436606"/>
    <w:rsid w:val="00437743"/>
    <w:rsid w:val="004405A7"/>
    <w:rsid w:val="00441EAF"/>
    <w:rsid w:val="0044456E"/>
    <w:rsid w:val="00451A5F"/>
    <w:rsid w:val="00452C10"/>
    <w:rsid w:val="00453277"/>
    <w:rsid w:val="00453C9B"/>
    <w:rsid w:val="004543DC"/>
    <w:rsid w:val="00456B71"/>
    <w:rsid w:val="004572AB"/>
    <w:rsid w:val="00457913"/>
    <w:rsid w:val="00461C94"/>
    <w:rsid w:val="0046277C"/>
    <w:rsid w:val="00463383"/>
    <w:rsid w:val="00464C13"/>
    <w:rsid w:val="00464ECC"/>
    <w:rsid w:val="00465891"/>
    <w:rsid w:val="00466DE3"/>
    <w:rsid w:val="004715CA"/>
    <w:rsid w:val="00471C9B"/>
    <w:rsid w:val="0047205A"/>
    <w:rsid w:val="00473D51"/>
    <w:rsid w:val="0047404F"/>
    <w:rsid w:val="0047462E"/>
    <w:rsid w:val="00475C64"/>
    <w:rsid w:val="00477599"/>
    <w:rsid w:val="004777FC"/>
    <w:rsid w:val="00480348"/>
    <w:rsid w:val="00483F01"/>
    <w:rsid w:val="00484FDD"/>
    <w:rsid w:val="0048501B"/>
    <w:rsid w:val="00485857"/>
    <w:rsid w:val="00486A02"/>
    <w:rsid w:val="00486BCA"/>
    <w:rsid w:val="00487667"/>
    <w:rsid w:val="00487BF4"/>
    <w:rsid w:val="00491D07"/>
    <w:rsid w:val="004936D6"/>
    <w:rsid w:val="004946BB"/>
    <w:rsid w:val="004946F3"/>
    <w:rsid w:val="00496265"/>
    <w:rsid w:val="0049662E"/>
    <w:rsid w:val="004A1E92"/>
    <w:rsid w:val="004A2ED1"/>
    <w:rsid w:val="004A3F8A"/>
    <w:rsid w:val="004A486E"/>
    <w:rsid w:val="004A5418"/>
    <w:rsid w:val="004A58AD"/>
    <w:rsid w:val="004A592A"/>
    <w:rsid w:val="004A6217"/>
    <w:rsid w:val="004B0065"/>
    <w:rsid w:val="004B00F0"/>
    <w:rsid w:val="004B1A98"/>
    <w:rsid w:val="004B40BD"/>
    <w:rsid w:val="004B4AD7"/>
    <w:rsid w:val="004B5D46"/>
    <w:rsid w:val="004B75DA"/>
    <w:rsid w:val="004C001F"/>
    <w:rsid w:val="004C03D9"/>
    <w:rsid w:val="004C0DBA"/>
    <w:rsid w:val="004C107C"/>
    <w:rsid w:val="004C22C7"/>
    <w:rsid w:val="004C2D24"/>
    <w:rsid w:val="004C51FF"/>
    <w:rsid w:val="004C5FA0"/>
    <w:rsid w:val="004C6B1C"/>
    <w:rsid w:val="004C6BCA"/>
    <w:rsid w:val="004C6E1F"/>
    <w:rsid w:val="004C7EA1"/>
    <w:rsid w:val="004D2290"/>
    <w:rsid w:val="004D3BFE"/>
    <w:rsid w:val="004D48D5"/>
    <w:rsid w:val="004D4EFE"/>
    <w:rsid w:val="004D56BF"/>
    <w:rsid w:val="004D688A"/>
    <w:rsid w:val="004E376A"/>
    <w:rsid w:val="004E5200"/>
    <w:rsid w:val="004E617D"/>
    <w:rsid w:val="004E66BD"/>
    <w:rsid w:val="004E79E7"/>
    <w:rsid w:val="004E7DD1"/>
    <w:rsid w:val="004F049B"/>
    <w:rsid w:val="004F11B9"/>
    <w:rsid w:val="004F182C"/>
    <w:rsid w:val="004F2C9A"/>
    <w:rsid w:val="004F3653"/>
    <w:rsid w:val="004F4C77"/>
    <w:rsid w:val="004F7DE7"/>
    <w:rsid w:val="00500092"/>
    <w:rsid w:val="005013D1"/>
    <w:rsid w:val="005048AB"/>
    <w:rsid w:val="005054E5"/>
    <w:rsid w:val="0050558C"/>
    <w:rsid w:val="0050564F"/>
    <w:rsid w:val="0050740C"/>
    <w:rsid w:val="00507D96"/>
    <w:rsid w:val="00510E95"/>
    <w:rsid w:val="005116A3"/>
    <w:rsid w:val="0051221D"/>
    <w:rsid w:val="00512AFE"/>
    <w:rsid w:val="00512FD3"/>
    <w:rsid w:val="005144A6"/>
    <w:rsid w:val="0051784F"/>
    <w:rsid w:val="0052009F"/>
    <w:rsid w:val="00520AFE"/>
    <w:rsid w:val="00522387"/>
    <w:rsid w:val="00522DAA"/>
    <w:rsid w:val="00523BB4"/>
    <w:rsid w:val="0052435A"/>
    <w:rsid w:val="00524F59"/>
    <w:rsid w:val="00527990"/>
    <w:rsid w:val="0053082B"/>
    <w:rsid w:val="00530C1F"/>
    <w:rsid w:val="00536F12"/>
    <w:rsid w:val="005378AF"/>
    <w:rsid w:val="00540CB9"/>
    <w:rsid w:val="00540D3F"/>
    <w:rsid w:val="005412F0"/>
    <w:rsid w:val="00542C51"/>
    <w:rsid w:val="00543F0B"/>
    <w:rsid w:val="0054676D"/>
    <w:rsid w:val="00547755"/>
    <w:rsid w:val="005512CF"/>
    <w:rsid w:val="005513D4"/>
    <w:rsid w:val="005520A0"/>
    <w:rsid w:val="005523B8"/>
    <w:rsid w:val="00552E2B"/>
    <w:rsid w:val="00552F18"/>
    <w:rsid w:val="00555360"/>
    <w:rsid w:val="00555667"/>
    <w:rsid w:val="00555815"/>
    <w:rsid w:val="005561A7"/>
    <w:rsid w:val="005572F5"/>
    <w:rsid w:val="005575ED"/>
    <w:rsid w:val="005603AF"/>
    <w:rsid w:val="0056054F"/>
    <w:rsid w:val="005619CB"/>
    <w:rsid w:val="00562A91"/>
    <w:rsid w:val="00563F62"/>
    <w:rsid w:val="00566105"/>
    <w:rsid w:val="005661E3"/>
    <w:rsid w:val="00566D9E"/>
    <w:rsid w:val="00566DF0"/>
    <w:rsid w:val="0056766D"/>
    <w:rsid w:val="005726AB"/>
    <w:rsid w:val="00572B17"/>
    <w:rsid w:val="00573EE5"/>
    <w:rsid w:val="00573FFB"/>
    <w:rsid w:val="00577350"/>
    <w:rsid w:val="00577991"/>
    <w:rsid w:val="00577A9E"/>
    <w:rsid w:val="00580CBC"/>
    <w:rsid w:val="00583F0E"/>
    <w:rsid w:val="00584F18"/>
    <w:rsid w:val="00585664"/>
    <w:rsid w:val="00585DC2"/>
    <w:rsid w:val="00587161"/>
    <w:rsid w:val="00590AB7"/>
    <w:rsid w:val="00590E66"/>
    <w:rsid w:val="00592A8E"/>
    <w:rsid w:val="00597554"/>
    <w:rsid w:val="005A0274"/>
    <w:rsid w:val="005A17E8"/>
    <w:rsid w:val="005A1C2E"/>
    <w:rsid w:val="005A2EB8"/>
    <w:rsid w:val="005A3071"/>
    <w:rsid w:val="005A359E"/>
    <w:rsid w:val="005A4217"/>
    <w:rsid w:val="005A47D9"/>
    <w:rsid w:val="005A49FE"/>
    <w:rsid w:val="005A5B65"/>
    <w:rsid w:val="005A607E"/>
    <w:rsid w:val="005A6655"/>
    <w:rsid w:val="005A6792"/>
    <w:rsid w:val="005B109B"/>
    <w:rsid w:val="005B12C7"/>
    <w:rsid w:val="005B1CCA"/>
    <w:rsid w:val="005B21A3"/>
    <w:rsid w:val="005B2278"/>
    <w:rsid w:val="005B456A"/>
    <w:rsid w:val="005B4D02"/>
    <w:rsid w:val="005B5724"/>
    <w:rsid w:val="005B5999"/>
    <w:rsid w:val="005C0310"/>
    <w:rsid w:val="005C19A2"/>
    <w:rsid w:val="005C4664"/>
    <w:rsid w:val="005C4B97"/>
    <w:rsid w:val="005C571A"/>
    <w:rsid w:val="005C5769"/>
    <w:rsid w:val="005C5A16"/>
    <w:rsid w:val="005C5F05"/>
    <w:rsid w:val="005C6A07"/>
    <w:rsid w:val="005D17FA"/>
    <w:rsid w:val="005D2F34"/>
    <w:rsid w:val="005D42F7"/>
    <w:rsid w:val="005D7335"/>
    <w:rsid w:val="005E0842"/>
    <w:rsid w:val="005E2C46"/>
    <w:rsid w:val="005E2CD5"/>
    <w:rsid w:val="005E2D34"/>
    <w:rsid w:val="005E569B"/>
    <w:rsid w:val="005E5CDF"/>
    <w:rsid w:val="005F15CC"/>
    <w:rsid w:val="005F166B"/>
    <w:rsid w:val="005F22F3"/>
    <w:rsid w:val="005F4145"/>
    <w:rsid w:val="005F46A9"/>
    <w:rsid w:val="005F4A7E"/>
    <w:rsid w:val="00600CAD"/>
    <w:rsid w:val="00600EC5"/>
    <w:rsid w:val="00601016"/>
    <w:rsid w:val="00602A9D"/>
    <w:rsid w:val="006051C3"/>
    <w:rsid w:val="00606269"/>
    <w:rsid w:val="006074B5"/>
    <w:rsid w:val="00611D42"/>
    <w:rsid w:val="0061269D"/>
    <w:rsid w:val="00615EF9"/>
    <w:rsid w:val="00616060"/>
    <w:rsid w:val="00616DD5"/>
    <w:rsid w:val="00617340"/>
    <w:rsid w:val="00617FB3"/>
    <w:rsid w:val="00620220"/>
    <w:rsid w:val="00620DC3"/>
    <w:rsid w:val="00621E5F"/>
    <w:rsid w:val="0062351C"/>
    <w:rsid w:val="006235D7"/>
    <w:rsid w:val="006238B6"/>
    <w:rsid w:val="00624E7A"/>
    <w:rsid w:val="00625152"/>
    <w:rsid w:val="0062517E"/>
    <w:rsid w:val="006264F4"/>
    <w:rsid w:val="0062755D"/>
    <w:rsid w:val="0063091B"/>
    <w:rsid w:val="00631046"/>
    <w:rsid w:val="006313BB"/>
    <w:rsid w:val="00633189"/>
    <w:rsid w:val="006340E5"/>
    <w:rsid w:val="00634ACF"/>
    <w:rsid w:val="0063508D"/>
    <w:rsid w:val="006359A2"/>
    <w:rsid w:val="00636390"/>
    <w:rsid w:val="00636455"/>
    <w:rsid w:val="00640DD6"/>
    <w:rsid w:val="00641F8D"/>
    <w:rsid w:val="0064360B"/>
    <w:rsid w:val="00643D7B"/>
    <w:rsid w:val="00644AA6"/>
    <w:rsid w:val="006461A5"/>
    <w:rsid w:val="00650279"/>
    <w:rsid w:val="006506C3"/>
    <w:rsid w:val="00650FEB"/>
    <w:rsid w:val="006528DC"/>
    <w:rsid w:val="0065325C"/>
    <w:rsid w:val="0065330D"/>
    <w:rsid w:val="00655623"/>
    <w:rsid w:val="00656191"/>
    <w:rsid w:val="006570E7"/>
    <w:rsid w:val="0065734A"/>
    <w:rsid w:val="0066043D"/>
    <w:rsid w:val="00660F76"/>
    <w:rsid w:val="0066155B"/>
    <w:rsid w:val="00661B9A"/>
    <w:rsid w:val="00662AC2"/>
    <w:rsid w:val="006638D7"/>
    <w:rsid w:val="00664D9A"/>
    <w:rsid w:val="006654FF"/>
    <w:rsid w:val="0066630C"/>
    <w:rsid w:val="0066729C"/>
    <w:rsid w:val="00667AEC"/>
    <w:rsid w:val="0067075E"/>
    <w:rsid w:val="00670D26"/>
    <w:rsid w:val="006718D7"/>
    <w:rsid w:val="006729F6"/>
    <w:rsid w:val="00674DFC"/>
    <w:rsid w:val="00674EE2"/>
    <w:rsid w:val="00675283"/>
    <w:rsid w:val="00676B81"/>
    <w:rsid w:val="00676CF5"/>
    <w:rsid w:val="006776E1"/>
    <w:rsid w:val="006816F4"/>
    <w:rsid w:val="00685B97"/>
    <w:rsid w:val="00685DDC"/>
    <w:rsid w:val="00686376"/>
    <w:rsid w:val="00687514"/>
    <w:rsid w:val="00687966"/>
    <w:rsid w:val="0069000E"/>
    <w:rsid w:val="00690CFB"/>
    <w:rsid w:val="00691B98"/>
    <w:rsid w:val="00692C62"/>
    <w:rsid w:val="006953AB"/>
    <w:rsid w:val="0069569C"/>
    <w:rsid w:val="0069613A"/>
    <w:rsid w:val="00696724"/>
    <w:rsid w:val="006975D2"/>
    <w:rsid w:val="006A0F9C"/>
    <w:rsid w:val="006A1700"/>
    <w:rsid w:val="006A3697"/>
    <w:rsid w:val="006A3D57"/>
    <w:rsid w:val="006A5F90"/>
    <w:rsid w:val="006A6519"/>
    <w:rsid w:val="006A7967"/>
    <w:rsid w:val="006B033C"/>
    <w:rsid w:val="006B08A0"/>
    <w:rsid w:val="006B1457"/>
    <w:rsid w:val="006B25B7"/>
    <w:rsid w:val="006B5932"/>
    <w:rsid w:val="006B61D6"/>
    <w:rsid w:val="006B721D"/>
    <w:rsid w:val="006B74E7"/>
    <w:rsid w:val="006B7B1B"/>
    <w:rsid w:val="006B7C7D"/>
    <w:rsid w:val="006C0343"/>
    <w:rsid w:val="006C0D83"/>
    <w:rsid w:val="006C2E89"/>
    <w:rsid w:val="006C4D5D"/>
    <w:rsid w:val="006C5ACA"/>
    <w:rsid w:val="006C5B25"/>
    <w:rsid w:val="006C5E9C"/>
    <w:rsid w:val="006C66C9"/>
    <w:rsid w:val="006C7720"/>
    <w:rsid w:val="006C7CFA"/>
    <w:rsid w:val="006D0749"/>
    <w:rsid w:val="006D2D9D"/>
    <w:rsid w:val="006D5100"/>
    <w:rsid w:val="006D6A9B"/>
    <w:rsid w:val="006D7246"/>
    <w:rsid w:val="006E15FC"/>
    <w:rsid w:val="006E17BE"/>
    <w:rsid w:val="006E1D15"/>
    <w:rsid w:val="006E2131"/>
    <w:rsid w:val="006E5C83"/>
    <w:rsid w:val="006E5E7F"/>
    <w:rsid w:val="006E6A2A"/>
    <w:rsid w:val="006E729C"/>
    <w:rsid w:val="006F04B2"/>
    <w:rsid w:val="006F0B64"/>
    <w:rsid w:val="006F0B6F"/>
    <w:rsid w:val="006F10B9"/>
    <w:rsid w:val="006F13E1"/>
    <w:rsid w:val="006F1899"/>
    <w:rsid w:val="006F2187"/>
    <w:rsid w:val="006F5F79"/>
    <w:rsid w:val="006F71F7"/>
    <w:rsid w:val="006F75FD"/>
    <w:rsid w:val="006F77E4"/>
    <w:rsid w:val="006F7843"/>
    <w:rsid w:val="00700ACC"/>
    <w:rsid w:val="00700C85"/>
    <w:rsid w:val="00701FC6"/>
    <w:rsid w:val="007021C0"/>
    <w:rsid w:val="00703F5F"/>
    <w:rsid w:val="00705CE2"/>
    <w:rsid w:val="007062F6"/>
    <w:rsid w:val="00707A5E"/>
    <w:rsid w:val="007108F6"/>
    <w:rsid w:val="007111B0"/>
    <w:rsid w:val="00711241"/>
    <w:rsid w:val="007113F7"/>
    <w:rsid w:val="007115C1"/>
    <w:rsid w:val="00712ACF"/>
    <w:rsid w:val="007152CC"/>
    <w:rsid w:val="007158A5"/>
    <w:rsid w:val="00717939"/>
    <w:rsid w:val="00720E04"/>
    <w:rsid w:val="00721790"/>
    <w:rsid w:val="007223DD"/>
    <w:rsid w:val="00722BBD"/>
    <w:rsid w:val="00722C93"/>
    <w:rsid w:val="00722E63"/>
    <w:rsid w:val="00723C44"/>
    <w:rsid w:val="00724132"/>
    <w:rsid w:val="007249FC"/>
    <w:rsid w:val="007264E3"/>
    <w:rsid w:val="00726A83"/>
    <w:rsid w:val="007331F2"/>
    <w:rsid w:val="00733B37"/>
    <w:rsid w:val="00733BED"/>
    <w:rsid w:val="00736AA4"/>
    <w:rsid w:val="00736C42"/>
    <w:rsid w:val="00740276"/>
    <w:rsid w:val="00740CEC"/>
    <w:rsid w:val="00741E87"/>
    <w:rsid w:val="00741F56"/>
    <w:rsid w:val="007423D7"/>
    <w:rsid w:val="00742859"/>
    <w:rsid w:val="007431B7"/>
    <w:rsid w:val="00743228"/>
    <w:rsid w:val="007438FA"/>
    <w:rsid w:val="0074437C"/>
    <w:rsid w:val="00744C77"/>
    <w:rsid w:val="00744E09"/>
    <w:rsid w:val="007467B1"/>
    <w:rsid w:val="00750298"/>
    <w:rsid w:val="007505CB"/>
    <w:rsid w:val="00750CA7"/>
    <w:rsid w:val="007516E7"/>
    <w:rsid w:val="00751F42"/>
    <w:rsid w:val="00753211"/>
    <w:rsid w:val="007561BC"/>
    <w:rsid w:val="00756D6C"/>
    <w:rsid w:val="00756D9E"/>
    <w:rsid w:val="00756F91"/>
    <w:rsid w:val="0076078E"/>
    <w:rsid w:val="00760B1F"/>
    <w:rsid w:val="00760B2B"/>
    <w:rsid w:val="00761D9D"/>
    <w:rsid w:val="00762AC6"/>
    <w:rsid w:val="00762B91"/>
    <w:rsid w:val="00764E76"/>
    <w:rsid w:val="00765ECA"/>
    <w:rsid w:val="007668C3"/>
    <w:rsid w:val="00771302"/>
    <w:rsid w:val="0077212F"/>
    <w:rsid w:val="007722F4"/>
    <w:rsid w:val="00773E81"/>
    <w:rsid w:val="00774367"/>
    <w:rsid w:val="007749D6"/>
    <w:rsid w:val="007761AC"/>
    <w:rsid w:val="0077634F"/>
    <w:rsid w:val="00776CFE"/>
    <w:rsid w:val="00777A62"/>
    <w:rsid w:val="00777ECB"/>
    <w:rsid w:val="00781A70"/>
    <w:rsid w:val="00781F1B"/>
    <w:rsid w:val="00782F00"/>
    <w:rsid w:val="00783887"/>
    <w:rsid w:val="00783D55"/>
    <w:rsid w:val="007867C5"/>
    <w:rsid w:val="0078686F"/>
    <w:rsid w:val="0079044A"/>
    <w:rsid w:val="00790553"/>
    <w:rsid w:val="00791648"/>
    <w:rsid w:val="00791838"/>
    <w:rsid w:val="007919D8"/>
    <w:rsid w:val="00792EFA"/>
    <w:rsid w:val="00794128"/>
    <w:rsid w:val="007946E8"/>
    <w:rsid w:val="00796353"/>
    <w:rsid w:val="00797FE7"/>
    <w:rsid w:val="007A01D0"/>
    <w:rsid w:val="007A06FC"/>
    <w:rsid w:val="007A13D5"/>
    <w:rsid w:val="007A1D40"/>
    <w:rsid w:val="007A2136"/>
    <w:rsid w:val="007A2D0F"/>
    <w:rsid w:val="007A36AB"/>
    <w:rsid w:val="007A465C"/>
    <w:rsid w:val="007A4E4A"/>
    <w:rsid w:val="007A59F9"/>
    <w:rsid w:val="007A65BB"/>
    <w:rsid w:val="007A670C"/>
    <w:rsid w:val="007A67B0"/>
    <w:rsid w:val="007A6821"/>
    <w:rsid w:val="007B168B"/>
    <w:rsid w:val="007B181D"/>
    <w:rsid w:val="007B1E27"/>
    <w:rsid w:val="007B4422"/>
    <w:rsid w:val="007B4B0C"/>
    <w:rsid w:val="007B56AB"/>
    <w:rsid w:val="007B684C"/>
    <w:rsid w:val="007B6A18"/>
    <w:rsid w:val="007C0A7A"/>
    <w:rsid w:val="007C123F"/>
    <w:rsid w:val="007C2151"/>
    <w:rsid w:val="007C3325"/>
    <w:rsid w:val="007C4DA9"/>
    <w:rsid w:val="007C4F82"/>
    <w:rsid w:val="007C5005"/>
    <w:rsid w:val="007D0549"/>
    <w:rsid w:val="007D102C"/>
    <w:rsid w:val="007D28DF"/>
    <w:rsid w:val="007D34EA"/>
    <w:rsid w:val="007D37C6"/>
    <w:rsid w:val="007D5D03"/>
    <w:rsid w:val="007D62BB"/>
    <w:rsid w:val="007D6CE8"/>
    <w:rsid w:val="007E05D0"/>
    <w:rsid w:val="007E0BA8"/>
    <w:rsid w:val="007E11E2"/>
    <w:rsid w:val="007E460A"/>
    <w:rsid w:val="007E4764"/>
    <w:rsid w:val="007E50B0"/>
    <w:rsid w:val="007E5DE6"/>
    <w:rsid w:val="007E6163"/>
    <w:rsid w:val="007E6869"/>
    <w:rsid w:val="007F17D1"/>
    <w:rsid w:val="007F19E4"/>
    <w:rsid w:val="007F217C"/>
    <w:rsid w:val="007F351C"/>
    <w:rsid w:val="007F3577"/>
    <w:rsid w:val="007F46C4"/>
    <w:rsid w:val="007F4D88"/>
    <w:rsid w:val="007F6BCE"/>
    <w:rsid w:val="007F7C68"/>
    <w:rsid w:val="0080398A"/>
    <w:rsid w:val="00805F3A"/>
    <w:rsid w:val="00806535"/>
    <w:rsid w:val="00807CB5"/>
    <w:rsid w:val="00810941"/>
    <w:rsid w:val="00812BED"/>
    <w:rsid w:val="008146F5"/>
    <w:rsid w:val="00815A89"/>
    <w:rsid w:val="00821CB6"/>
    <w:rsid w:val="00823392"/>
    <w:rsid w:val="00823AFE"/>
    <w:rsid w:val="00824A20"/>
    <w:rsid w:val="00825086"/>
    <w:rsid w:val="00825774"/>
    <w:rsid w:val="00825DF2"/>
    <w:rsid w:val="008260FC"/>
    <w:rsid w:val="00826C89"/>
    <w:rsid w:val="0082722C"/>
    <w:rsid w:val="00830462"/>
    <w:rsid w:val="00832D86"/>
    <w:rsid w:val="00834074"/>
    <w:rsid w:val="00835DC9"/>
    <w:rsid w:val="00836FEA"/>
    <w:rsid w:val="0083724F"/>
    <w:rsid w:val="0084516D"/>
    <w:rsid w:val="00845D9C"/>
    <w:rsid w:val="00846C3B"/>
    <w:rsid w:val="00847497"/>
    <w:rsid w:val="008479AD"/>
    <w:rsid w:val="00847D8B"/>
    <w:rsid w:val="008510DC"/>
    <w:rsid w:val="00851BBA"/>
    <w:rsid w:val="008566CC"/>
    <w:rsid w:val="00857858"/>
    <w:rsid w:val="008606F7"/>
    <w:rsid w:val="00860D60"/>
    <w:rsid w:val="0086203F"/>
    <w:rsid w:val="00862366"/>
    <w:rsid w:val="00863893"/>
    <w:rsid w:val="0086691D"/>
    <w:rsid w:val="00866C1F"/>
    <w:rsid w:val="00866DA0"/>
    <w:rsid w:val="00867E70"/>
    <w:rsid w:val="00872AF1"/>
    <w:rsid w:val="0087340B"/>
    <w:rsid w:val="00873FE1"/>
    <w:rsid w:val="0087664F"/>
    <w:rsid w:val="00876D27"/>
    <w:rsid w:val="00877643"/>
    <w:rsid w:val="00880221"/>
    <w:rsid w:val="00881724"/>
    <w:rsid w:val="00882C76"/>
    <w:rsid w:val="0088477D"/>
    <w:rsid w:val="00885180"/>
    <w:rsid w:val="00885FA4"/>
    <w:rsid w:val="008870F5"/>
    <w:rsid w:val="00887B83"/>
    <w:rsid w:val="0089136E"/>
    <w:rsid w:val="0089177A"/>
    <w:rsid w:val="0089230B"/>
    <w:rsid w:val="00892F1C"/>
    <w:rsid w:val="00895E45"/>
    <w:rsid w:val="008968A0"/>
    <w:rsid w:val="00897462"/>
    <w:rsid w:val="00897CD5"/>
    <w:rsid w:val="008A04C4"/>
    <w:rsid w:val="008A098B"/>
    <w:rsid w:val="008A0B7D"/>
    <w:rsid w:val="008A0FBA"/>
    <w:rsid w:val="008A26A0"/>
    <w:rsid w:val="008A26DC"/>
    <w:rsid w:val="008A423E"/>
    <w:rsid w:val="008B0B02"/>
    <w:rsid w:val="008B0BDA"/>
    <w:rsid w:val="008B0EA0"/>
    <w:rsid w:val="008B0F83"/>
    <w:rsid w:val="008B1638"/>
    <w:rsid w:val="008B1ADE"/>
    <w:rsid w:val="008B2BFF"/>
    <w:rsid w:val="008B358F"/>
    <w:rsid w:val="008B3665"/>
    <w:rsid w:val="008B39E8"/>
    <w:rsid w:val="008B4653"/>
    <w:rsid w:val="008B5A53"/>
    <w:rsid w:val="008B7C8A"/>
    <w:rsid w:val="008C0FAB"/>
    <w:rsid w:val="008C18C0"/>
    <w:rsid w:val="008C1E48"/>
    <w:rsid w:val="008C5B30"/>
    <w:rsid w:val="008C6459"/>
    <w:rsid w:val="008C6CD6"/>
    <w:rsid w:val="008D0122"/>
    <w:rsid w:val="008D11E6"/>
    <w:rsid w:val="008D2638"/>
    <w:rsid w:val="008D288D"/>
    <w:rsid w:val="008D7959"/>
    <w:rsid w:val="008D7D7E"/>
    <w:rsid w:val="008E0B04"/>
    <w:rsid w:val="008E0DC3"/>
    <w:rsid w:val="008E36B8"/>
    <w:rsid w:val="008E4969"/>
    <w:rsid w:val="008E5453"/>
    <w:rsid w:val="008E571F"/>
    <w:rsid w:val="008E6771"/>
    <w:rsid w:val="008F00CD"/>
    <w:rsid w:val="00901321"/>
    <w:rsid w:val="00901C46"/>
    <w:rsid w:val="0090627E"/>
    <w:rsid w:val="00906DF0"/>
    <w:rsid w:val="00907450"/>
    <w:rsid w:val="00911307"/>
    <w:rsid w:val="009138E8"/>
    <w:rsid w:val="00914136"/>
    <w:rsid w:val="00914316"/>
    <w:rsid w:val="0091453F"/>
    <w:rsid w:val="00914ADF"/>
    <w:rsid w:val="00914D88"/>
    <w:rsid w:val="0091556F"/>
    <w:rsid w:val="00916416"/>
    <w:rsid w:val="00917032"/>
    <w:rsid w:val="00922EAF"/>
    <w:rsid w:val="009235C2"/>
    <w:rsid w:val="0093100D"/>
    <w:rsid w:val="00933AE8"/>
    <w:rsid w:val="00933FFA"/>
    <w:rsid w:val="0093422B"/>
    <w:rsid w:val="00937094"/>
    <w:rsid w:val="00937A23"/>
    <w:rsid w:val="0094021F"/>
    <w:rsid w:val="009409C2"/>
    <w:rsid w:val="00941982"/>
    <w:rsid w:val="00943AC2"/>
    <w:rsid w:val="009464C3"/>
    <w:rsid w:val="00947037"/>
    <w:rsid w:val="00947063"/>
    <w:rsid w:val="0095013A"/>
    <w:rsid w:val="009505EC"/>
    <w:rsid w:val="00950D21"/>
    <w:rsid w:val="00951C76"/>
    <w:rsid w:val="009529D9"/>
    <w:rsid w:val="00952ED6"/>
    <w:rsid w:val="0095422B"/>
    <w:rsid w:val="0095424C"/>
    <w:rsid w:val="00955396"/>
    <w:rsid w:val="00956F61"/>
    <w:rsid w:val="0095700D"/>
    <w:rsid w:val="0096130D"/>
    <w:rsid w:val="00961B31"/>
    <w:rsid w:val="00961B5B"/>
    <w:rsid w:val="00961CD3"/>
    <w:rsid w:val="00963218"/>
    <w:rsid w:val="00963231"/>
    <w:rsid w:val="0096364D"/>
    <w:rsid w:val="00963C51"/>
    <w:rsid w:val="00964166"/>
    <w:rsid w:val="0096451D"/>
    <w:rsid w:val="0096528D"/>
    <w:rsid w:val="00966257"/>
    <w:rsid w:val="0096657B"/>
    <w:rsid w:val="009665C3"/>
    <w:rsid w:val="0096685D"/>
    <w:rsid w:val="00967ABE"/>
    <w:rsid w:val="00971579"/>
    <w:rsid w:val="00972A50"/>
    <w:rsid w:val="00972AA4"/>
    <w:rsid w:val="0097334B"/>
    <w:rsid w:val="00974F69"/>
    <w:rsid w:val="00977581"/>
    <w:rsid w:val="00980A07"/>
    <w:rsid w:val="00980C93"/>
    <w:rsid w:val="00980E35"/>
    <w:rsid w:val="00981074"/>
    <w:rsid w:val="009811D0"/>
    <w:rsid w:val="009828CE"/>
    <w:rsid w:val="00983367"/>
    <w:rsid w:val="00983BC9"/>
    <w:rsid w:val="009848CE"/>
    <w:rsid w:val="00984CC8"/>
    <w:rsid w:val="00985631"/>
    <w:rsid w:val="00987BF3"/>
    <w:rsid w:val="00987C97"/>
    <w:rsid w:val="009921FE"/>
    <w:rsid w:val="00992578"/>
    <w:rsid w:val="00993299"/>
    <w:rsid w:val="00993930"/>
    <w:rsid w:val="00993E87"/>
    <w:rsid w:val="00994065"/>
    <w:rsid w:val="00994106"/>
    <w:rsid w:val="009946B0"/>
    <w:rsid w:val="009A0485"/>
    <w:rsid w:val="009A133E"/>
    <w:rsid w:val="009A3CF1"/>
    <w:rsid w:val="009A4593"/>
    <w:rsid w:val="009A4DF2"/>
    <w:rsid w:val="009A6F6C"/>
    <w:rsid w:val="009A6FAF"/>
    <w:rsid w:val="009B0A94"/>
    <w:rsid w:val="009B1965"/>
    <w:rsid w:val="009B4285"/>
    <w:rsid w:val="009B62CE"/>
    <w:rsid w:val="009C1BE4"/>
    <w:rsid w:val="009C1F6B"/>
    <w:rsid w:val="009C2501"/>
    <w:rsid w:val="009C2D87"/>
    <w:rsid w:val="009C34A2"/>
    <w:rsid w:val="009C41AA"/>
    <w:rsid w:val="009C50C3"/>
    <w:rsid w:val="009C5580"/>
    <w:rsid w:val="009C5B93"/>
    <w:rsid w:val="009C5FFA"/>
    <w:rsid w:val="009C7725"/>
    <w:rsid w:val="009D0582"/>
    <w:rsid w:val="009D283D"/>
    <w:rsid w:val="009D32BE"/>
    <w:rsid w:val="009D3F55"/>
    <w:rsid w:val="009D4D11"/>
    <w:rsid w:val="009D53A1"/>
    <w:rsid w:val="009D58FC"/>
    <w:rsid w:val="009D5ADA"/>
    <w:rsid w:val="009D69D6"/>
    <w:rsid w:val="009D6BB6"/>
    <w:rsid w:val="009E11AD"/>
    <w:rsid w:val="009E3CC7"/>
    <w:rsid w:val="009E51CE"/>
    <w:rsid w:val="009E5504"/>
    <w:rsid w:val="009E6D74"/>
    <w:rsid w:val="009F0870"/>
    <w:rsid w:val="009F0CE3"/>
    <w:rsid w:val="009F0FD9"/>
    <w:rsid w:val="009F1889"/>
    <w:rsid w:val="009F258D"/>
    <w:rsid w:val="009F29BC"/>
    <w:rsid w:val="009F31CE"/>
    <w:rsid w:val="009F3BB6"/>
    <w:rsid w:val="009F6C66"/>
    <w:rsid w:val="00A008C4"/>
    <w:rsid w:val="00A00A0A"/>
    <w:rsid w:val="00A00D6A"/>
    <w:rsid w:val="00A02A81"/>
    <w:rsid w:val="00A02C83"/>
    <w:rsid w:val="00A034CD"/>
    <w:rsid w:val="00A03C44"/>
    <w:rsid w:val="00A04531"/>
    <w:rsid w:val="00A04554"/>
    <w:rsid w:val="00A0746C"/>
    <w:rsid w:val="00A1072E"/>
    <w:rsid w:val="00A11D26"/>
    <w:rsid w:val="00A122F6"/>
    <w:rsid w:val="00A12593"/>
    <w:rsid w:val="00A12855"/>
    <w:rsid w:val="00A12E3B"/>
    <w:rsid w:val="00A14AF8"/>
    <w:rsid w:val="00A16508"/>
    <w:rsid w:val="00A16659"/>
    <w:rsid w:val="00A16DED"/>
    <w:rsid w:val="00A203E4"/>
    <w:rsid w:val="00A21D9F"/>
    <w:rsid w:val="00A22371"/>
    <w:rsid w:val="00A23257"/>
    <w:rsid w:val="00A244DB"/>
    <w:rsid w:val="00A245D7"/>
    <w:rsid w:val="00A24C6D"/>
    <w:rsid w:val="00A253C8"/>
    <w:rsid w:val="00A25DDF"/>
    <w:rsid w:val="00A30B68"/>
    <w:rsid w:val="00A3262B"/>
    <w:rsid w:val="00A32A39"/>
    <w:rsid w:val="00A32F84"/>
    <w:rsid w:val="00A32FFD"/>
    <w:rsid w:val="00A330AF"/>
    <w:rsid w:val="00A340CB"/>
    <w:rsid w:val="00A34844"/>
    <w:rsid w:val="00A34FE7"/>
    <w:rsid w:val="00A35018"/>
    <w:rsid w:val="00A35D0C"/>
    <w:rsid w:val="00A35E4E"/>
    <w:rsid w:val="00A36101"/>
    <w:rsid w:val="00A36252"/>
    <w:rsid w:val="00A3788E"/>
    <w:rsid w:val="00A42B06"/>
    <w:rsid w:val="00A435B1"/>
    <w:rsid w:val="00A4445D"/>
    <w:rsid w:val="00A44F78"/>
    <w:rsid w:val="00A462ED"/>
    <w:rsid w:val="00A5082C"/>
    <w:rsid w:val="00A510F5"/>
    <w:rsid w:val="00A529C3"/>
    <w:rsid w:val="00A52B24"/>
    <w:rsid w:val="00A54D72"/>
    <w:rsid w:val="00A55297"/>
    <w:rsid w:val="00A601C6"/>
    <w:rsid w:val="00A617DC"/>
    <w:rsid w:val="00A6274C"/>
    <w:rsid w:val="00A64695"/>
    <w:rsid w:val="00A648AF"/>
    <w:rsid w:val="00A65F9D"/>
    <w:rsid w:val="00A6623B"/>
    <w:rsid w:val="00A709FA"/>
    <w:rsid w:val="00A70BEE"/>
    <w:rsid w:val="00A7101D"/>
    <w:rsid w:val="00A71F15"/>
    <w:rsid w:val="00A74486"/>
    <w:rsid w:val="00A74D9D"/>
    <w:rsid w:val="00A75BC9"/>
    <w:rsid w:val="00A77A41"/>
    <w:rsid w:val="00A81167"/>
    <w:rsid w:val="00A8193B"/>
    <w:rsid w:val="00A81B2A"/>
    <w:rsid w:val="00A82216"/>
    <w:rsid w:val="00A84E99"/>
    <w:rsid w:val="00A8564A"/>
    <w:rsid w:val="00A85796"/>
    <w:rsid w:val="00A869F2"/>
    <w:rsid w:val="00A94296"/>
    <w:rsid w:val="00A94CC7"/>
    <w:rsid w:val="00A9531B"/>
    <w:rsid w:val="00A9687A"/>
    <w:rsid w:val="00A97520"/>
    <w:rsid w:val="00A97DF2"/>
    <w:rsid w:val="00AA0E78"/>
    <w:rsid w:val="00AA31C0"/>
    <w:rsid w:val="00AA3915"/>
    <w:rsid w:val="00AA5548"/>
    <w:rsid w:val="00AA6222"/>
    <w:rsid w:val="00AA660F"/>
    <w:rsid w:val="00AA6960"/>
    <w:rsid w:val="00AA7047"/>
    <w:rsid w:val="00AB13EB"/>
    <w:rsid w:val="00AB1792"/>
    <w:rsid w:val="00AB18C9"/>
    <w:rsid w:val="00AB217D"/>
    <w:rsid w:val="00AB40AE"/>
    <w:rsid w:val="00AB51DB"/>
    <w:rsid w:val="00AB53DB"/>
    <w:rsid w:val="00AB6BB3"/>
    <w:rsid w:val="00AB708A"/>
    <w:rsid w:val="00AB73B0"/>
    <w:rsid w:val="00AC41D6"/>
    <w:rsid w:val="00AC6514"/>
    <w:rsid w:val="00AC6602"/>
    <w:rsid w:val="00AC7958"/>
    <w:rsid w:val="00AC7D1B"/>
    <w:rsid w:val="00AD01B5"/>
    <w:rsid w:val="00AD0F08"/>
    <w:rsid w:val="00AD2427"/>
    <w:rsid w:val="00AD278B"/>
    <w:rsid w:val="00AD308F"/>
    <w:rsid w:val="00AD3BF8"/>
    <w:rsid w:val="00AD4A19"/>
    <w:rsid w:val="00AD755E"/>
    <w:rsid w:val="00AE0376"/>
    <w:rsid w:val="00AE14D8"/>
    <w:rsid w:val="00AE1FAD"/>
    <w:rsid w:val="00AE2212"/>
    <w:rsid w:val="00AE78A2"/>
    <w:rsid w:val="00AE7DA3"/>
    <w:rsid w:val="00AF2BC4"/>
    <w:rsid w:val="00AF2EFD"/>
    <w:rsid w:val="00AF3651"/>
    <w:rsid w:val="00AF3B65"/>
    <w:rsid w:val="00B03049"/>
    <w:rsid w:val="00B04C24"/>
    <w:rsid w:val="00B054B2"/>
    <w:rsid w:val="00B05B03"/>
    <w:rsid w:val="00B0603C"/>
    <w:rsid w:val="00B10CA0"/>
    <w:rsid w:val="00B1179C"/>
    <w:rsid w:val="00B12474"/>
    <w:rsid w:val="00B12809"/>
    <w:rsid w:val="00B12868"/>
    <w:rsid w:val="00B12FB1"/>
    <w:rsid w:val="00B14D63"/>
    <w:rsid w:val="00B17395"/>
    <w:rsid w:val="00B21E78"/>
    <w:rsid w:val="00B225BB"/>
    <w:rsid w:val="00B241FD"/>
    <w:rsid w:val="00B255A4"/>
    <w:rsid w:val="00B25F31"/>
    <w:rsid w:val="00B30591"/>
    <w:rsid w:val="00B30843"/>
    <w:rsid w:val="00B3115B"/>
    <w:rsid w:val="00B334EE"/>
    <w:rsid w:val="00B33535"/>
    <w:rsid w:val="00B33908"/>
    <w:rsid w:val="00B33CD0"/>
    <w:rsid w:val="00B34A1C"/>
    <w:rsid w:val="00B34C32"/>
    <w:rsid w:val="00B36029"/>
    <w:rsid w:val="00B36317"/>
    <w:rsid w:val="00B36F6A"/>
    <w:rsid w:val="00B41CA3"/>
    <w:rsid w:val="00B44FF5"/>
    <w:rsid w:val="00B45A85"/>
    <w:rsid w:val="00B46E74"/>
    <w:rsid w:val="00B471F5"/>
    <w:rsid w:val="00B524B5"/>
    <w:rsid w:val="00B53511"/>
    <w:rsid w:val="00B53F44"/>
    <w:rsid w:val="00B54223"/>
    <w:rsid w:val="00B558F1"/>
    <w:rsid w:val="00B55C6B"/>
    <w:rsid w:val="00B5610C"/>
    <w:rsid w:val="00B57899"/>
    <w:rsid w:val="00B60784"/>
    <w:rsid w:val="00B60E11"/>
    <w:rsid w:val="00B61C2F"/>
    <w:rsid w:val="00B63540"/>
    <w:rsid w:val="00B63E50"/>
    <w:rsid w:val="00B65617"/>
    <w:rsid w:val="00B661A9"/>
    <w:rsid w:val="00B67188"/>
    <w:rsid w:val="00B673A4"/>
    <w:rsid w:val="00B703B9"/>
    <w:rsid w:val="00B7407A"/>
    <w:rsid w:val="00B751A5"/>
    <w:rsid w:val="00B757A7"/>
    <w:rsid w:val="00B75F7F"/>
    <w:rsid w:val="00B76467"/>
    <w:rsid w:val="00B80067"/>
    <w:rsid w:val="00B80A59"/>
    <w:rsid w:val="00B814AC"/>
    <w:rsid w:val="00B82708"/>
    <w:rsid w:val="00B83ABE"/>
    <w:rsid w:val="00B855F6"/>
    <w:rsid w:val="00B856FA"/>
    <w:rsid w:val="00B875E8"/>
    <w:rsid w:val="00B90E61"/>
    <w:rsid w:val="00B91C7D"/>
    <w:rsid w:val="00B92C26"/>
    <w:rsid w:val="00B9310C"/>
    <w:rsid w:val="00B957A3"/>
    <w:rsid w:val="00B95BF5"/>
    <w:rsid w:val="00B97285"/>
    <w:rsid w:val="00BA1155"/>
    <w:rsid w:val="00BA14DC"/>
    <w:rsid w:val="00BA15EB"/>
    <w:rsid w:val="00BA25C3"/>
    <w:rsid w:val="00BA35DC"/>
    <w:rsid w:val="00BA3F08"/>
    <w:rsid w:val="00BA7412"/>
    <w:rsid w:val="00BA759F"/>
    <w:rsid w:val="00BB26EB"/>
    <w:rsid w:val="00BB30D8"/>
    <w:rsid w:val="00BB45BC"/>
    <w:rsid w:val="00BB5A06"/>
    <w:rsid w:val="00BB63CE"/>
    <w:rsid w:val="00BC3745"/>
    <w:rsid w:val="00BC446A"/>
    <w:rsid w:val="00BC7980"/>
    <w:rsid w:val="00BD1354"/>
    <w:rsid w:val="00BD5FDC"/>
    <w:rsid w:val="00BD7805"/>
    <w:rsid w:val="00BE17BC"/>
    <w:rsid w:val="00BE3A01"/>
    <w:rsid w:val="00BE3ED4"/>
    <w:rsid w:val="00BE4AD4"/>
    <w:rsid w:val="00BE5712"/>
    <w:rsid w:val="00BE5E55"/>
    <w:rsid w:val="00BE5EEF"/>
    <w:rsid w:val="00BE66BD"/>
    <w:rsid w:val="00BE6AC4"/>
    <w:rsid w:val="00BF0614"/>
    <w:rsid w:val="00BF23BC"/>
    <w:rsid w:val="00BF3D85"/>
    <w:rsid w:val="00BF3F1E"/>
    <w:rsid w:val="00BF405D"/>
    <w:rsid w:val="00BF5117"/>
    <w:rsid w:val="00BF5577"/>
    <w:rsid w:val="00BF6A71"/>
    <w:rsid w:val="00BF6BC1"/>
    <w:rsid w:val="00C01F2A"/>
    <w:rsid w:val="00C02CA4"/>
    <w:rsid w:val="00C046E6"/>
    <w:rsid w:val="00C0491F"/>
    <w:rsid w:val="00C0498C"/>
    <w:rsid w:val="00C066A3"/>
    <w:rsid w:val="00C101F1"/>
    <w:rsid w:val="00C130E2"/>
    <w:rsid w:val="00C13F35"/>
    <w:rsid w:val="00C1445D"/>
    <w:rsid w:val="00C14E4F"/>
    <w:rsid w:val="00C153B1"/>
    <w:rsid w:val="00C206D6"/>
    <w:rsid w:val="00C20B9D"/>
    <w:rsid w:val="00C21B60"/>
    <w:rsid w:val="00C22B82"/>
    <w:rsid w:val="00C239F6"/>
    <w:rsid w:val="00C23B73"/>
    <w:rsid w:val="00C257CD"/>
    <w:rsid w:val="00C26BB9"/>
    <w:rsid w:val="00C26BE6"/>
    <w:rsid w:val="00C30AB4"/>
    <w:rsid w:val="00C31269"/>
    <w:rsid w:val="00C31914"/>
    <w:rsid w:val="00C33326"/>
    <w:rsid w:val="00C33B40"/>
    <w:rsid w:val="00C35384"/>
    <w:rsid w:val="00C353AF"/>
    <w:rsid w:val="00C35780"/>
    <w:rsid w:val="00C35C0A"/>
    <w:rsid w:val="00C36549"/>
    <w:rsid w:val="00C40E32"/>
    <w:rsid w:val="00C40F3E"/>
    <w:rsid w:val="00C4251F"/>
    <w:rsid w:val="00C47403"/>
    <w:rsid w:val="00C50244"/>
    <w:rsid w:val="00C50687"/>
    <w:rsid w:val="00C50692"/>
    <w:rsid w:val="00C50D57"/>
    <w:rsid w:val="00C5105E"/>
    <w:rsid w:val="00C517D2"/>
    <w:rsid w:val="00C51A4A"/>
    <w:rsid w:val="00C52722"/>
    <w:rsid w:val="00C52FFE"/>
    <w:rsid w:val="00C55E1C"/>
    <w:rsid w:val="00C56A88"/>
    <w:rsid w:val="00C57223"/>
    <w:rsid w:val="00C57B7C"/>
    <w:rsid w:val="00C57C2E"/>
    <w:rsid w:val="00C61CDE"/>
    <w:rsid w:val="00C62ABD"/>
    <w:rsid w:val="00C62AE9"/>
    <w:rsid w:val="00C62BC8"/>
    <w:rsid w:val="00C63FC8"/>
    <w:rsid w:val="00C6BF86"/>
    <w:rsid w:val="00C703F5"/>
    <w:rsid w:val="00C74198"/>
    <w:rsid w:val="00C74BA3"/>
    <w:rsid w:val="00C74F4D"/>
    <w:rsid w:val="00C7568D"/>
    <w:rsid w:val="00C75D10"/>
    <w:rsid w:val="00C76494"/>
    <w:rsid w:val="00C7662D"/>
    <w:rsid w:val="00C768CE"/>
    <w:rsid w:val="00C77202"/>
    <w:rsid w:val="00C80223"/>
    <w:rsid w:val="00C817F5"/>
    <w:rsid w:val="00C823C4"/>
    <w:rsid w:val="00C82E4A"/>
    <w:rsid w:val="00C850AC"/>
    <w:rsid w:val="00C853CF"/>
    <w:rsid w:val="00C8658D"/>
    <w:rsid w:val="00C87816"/>
    <w:rsid w:val="00C90E35"/>
    <w:rsid w:val="00C97B9D"/>
    <w:rsid w:val="00CA056F"/>
    <w:rsid w:val="00CA2E7F"/>
    <w:rsid w:val="00CA4280"/>
    <w:rsid w:val="00CA4958"/>
    <w:rsid w:val="00CA4CB5"/>
    <w:rsid w:val="00CA775B"/>
    <w:rsid w:val="00CB00AC"/>
    <w:rsid w:val="00CB0116"/>
    <w:rsid w:val="00CB03DA"/>
    <w:rsid w:val="00CB1973"/>
    <w:rsid w:val="00CB39F3"/>
    <w:rsid w:val="00CB683D"/>
    <w:rsid w:val="00CB7095"/>
    <w:rsid w:val="00CB71C7"/>
    <w:rsid w:val="00CC155A"/>
    <w:rsid w:val="00CC40EC"/>
    <w:rsid w:val="00CC4570"/>
    <w:rsid w:val="00CC4D54"/>
    <w:rsid w:val="00CC695E"/>
    <w:rsid w:val="00CC6E47"/>
    <w:rsid w:val="00CD10DA"/>
    <w:rsid w:val="00CD1396"/>
    <w:rsid w:val="00CD1598"/>
    <w:rsid w:val="00CD176B"/>
    <w:rsid w:val="00CD1B64"/>
    <w:rsid w:val="00CD1CF0"/>
    <w:rsid w:val="00CD1FB9"/>
    <w:rsid w:val="00CD4183"/>
    <w:rsid w:val="00CD533F"/>
    <w:rsid w:val="00CD5822"/>
    <w:rsid w:val="00CD6CF3"/>
    <w:rsid w:val="00CD7736"/>
    <w:rsid w:val="00CD79B6"/>
    <w:rsid w:val="00CE1C29"/>
    <w:rsid w:val="00CE2AD0"/>
    <w:rsid w:val="00CE3103"/>
    <w:rsid w:val="00CE3D92"/>
    <w:rsid w:val="00CE503E"/>
    <w:rsid w:val="00CE5207"/>
    <w:rsid w:val="00CE58E0"/>
    <w:rsid w:val="00CE794A"/>
    <w:rsid w:val="00CF1643"/>
    <w:rsid w:val="00CF2902"/>
    <w:rsid w:val="00CF30B0"/>
    <w:rsid w:val="00CF3A44"/>
    <w:rsid w:val="00CF4F18"/>
    <w:rsid w:val="00CF6A89"/>
    <w:rsid w:val="00CF6BAA"/>
    <w:rsid w:val="00CF7E3C"/>
    <w:rsid w:val="00D00671"/>
    <w:rsid w:val="00D03204"/>
    <w:rsid w:val="00D042FB"/>
    <w:rsid w:val="00D04409"/>
    <w:rsid w:val="00D0724A"/>
    <w:rsid w:val="00D07B42"/>
    <w:rsid w:val="00D104BA"/>
    <w:rsid w:val="00D10501"/>
    <w:rsid w:val="00D12E0F"/>
    <w:rsid w:val="00D1346D"/>
    <w:rsid w:val="00D13E48"/>
    <w:rsid w:val="00D1697C"/>
    <w:rsid w:val="00D20D97"/>
    <w:rsid w:val="00D216C2"/>
    <w:rsid w:val="00D22028"/>
    <w:rsid w:val="00D264CE"/>
    <w:rsid w:val="00D32988"/>
    <w:rsid w:val="00D32ED0"/>
    <w:rsid w:val="00D33609"/>
    <w:rsid w:val="00D3464A"/>
    <w:rsid w:val="00D34945"/>
    <w:rsid w:val="00D35034"/>
    <w:rsid w:val="00D42BE3"/>
    <w:rsid w:val="00D43446"/>
    <w:rsid w:val="00D45DA5"/>
    <w:rsid w:val="00D47DC3"/>
    <w:rsid w:val="00D509D4"/>
    <w:rsid w:val="00D51DF4"/>
    <w:rsid w:val="00D52E6B"/>
    <w:rsid w:val="00D54011"/>
    <w:rsid w:val="00D54B0F"/>
    <w:rsid w:val="00D54C17"/>
    <w:rsid w:val="00D56086"/>
    <w:rsid w:val="00D60D64"/>
    <w:rsid w:val="00D61B13"/>
    <w:rsid w:val="00D61C73"/>
    <w:rsid w:val="00D63CFC"/>
    <w:rsid w:val="00D64E2A"/>
    <w:rsid w:val="00D64F34"/>
    <w:rsid w:val="00D724D0"/>
    <w:rsid w:val="00D72BC5"/>
    <w:rsid w:val="00D74288"/>
    <w:rsid w:val="00D7448A"/>
    <w:rsid w:val="00D74DFE"/>
    <w:rsid w:val="00D75D56"/>
    <w:rsid w:val="00D76736"/>
    <w:rsid w:val="00D7700F"/>
    <w:rsid w:val="00D77A17"/>
    <w:rsid w:val="00D80598"/>
    <w:rsid w:val="00D80F18"/>
    <w:rsid w:val="00D812B6"/>
    <w:rsid w:val="00D81506"/>
    <w:rsid w:val="00D81925"/>
    <w:rsid w:val="00D83CAE"/>
    <w:rsid w:val="00D84804"/>
    <w:rsid w:val="00D84E5F"/>
    <w:rsid w:val="00D85C58"/>
    <w:rsid w:val="00D873FB"/>
    <w:rsid w:val="00D908E0"/>
    <w:rsid w:val="00D9483F"/>
    <w:rsid w:val="00D95DF4"/>
    <w:rsid w:val="00D96144"/>
    <w:rsid w:val="00D972DF"/>
    <w:rsid w:val="00DA00E8"/>
    <w:rsid w:val="00DA00F6"/>
    <w:rsid w:val="00DA0CF5"/>
    <w:rsid w:val="00DA1005"/>
    <w:rsid w:val="00DA1133"/>
    <w:rsid w:val="00DA246D"/>
    <w:rsid w:val="00DA4E02"/>
    <w:rsid w:val="00DA50BC"/>
    <w:rsid w:val="00DA53F9"/>
    <w:rsid w:val="00DA7969"/>
    <w:rsid w:val="00DA83AA"/>
    <w:rsid w:val="00DB187A"/>
    <w:rsid w:val="00DB3078"/>
    <w:rsid w:val="00DB39F5"/>
    <w:rsid w:val="00DB6696"/>
    <w:rsid w:val="00DC062C"/>
    <w:rsid w:val="00DC204C"/>
    <w:rsid w:val="00DC3474"/>
    <w:rsid w:val="00DD0F2F"/>
    <w:rsid w:val="00DD3030"/>
    <w:rsid w:val="00DD30D0"/>
    <w:rsid w:val="00DD33C7"/>
    <w:rsid w:val="00DD58C2"/>
    <w:rsid w:val="00DD5B83"/>
    <w:rsid w:val="00DD66AE"/>
    <w:rsid w:val="00DE1503"/>
    <w:rsid w:val="00DE41FC"/>
    <w:rsid w:val="00DE5124"/>
    <w:rsid w:val="00DE724B"/>
    <w:rsid w:val="00DF0372"/>
    <w:rsid w:val="00DF0B7A"/>
    <w:rsid w:val="00DF249E"/>
    <w:rsid w:val="00DF35A4"/>
    <w:rsid w:val="00DF4662"/>
    <w:rsid w:val="00DF533F"/>
    <w:rsid w:val="00DF5793"/>
    <w:rsid w:val="00DF6044"/>
    <w:rsid w:val="00E0083B"/>
    <w:rsid w:val="00E01D89"/>
    <w:rsid w:val="00E02139"/>
    <w:rsid w:val="00E033F2"/>
    <w:rsid w:val="00E03C69"/>
    <w:rsid w:val="00E040DD"/>
    <w:rsid w:val="00E0415E"/>
    <w:rsid w:val="00E04867"/>
    <w:rsid w:val="00E0621B"/>
    <w:rsid w:val="00E06660"/>
    <w:rsid w:val="00E06A86"/>
    <w:rsid w:val="00E07111"/>
    <w:rsid w:val="00E07E2B"/>
    <w:rsid w:val="00E12656"/>
    <w:rsid w:val="00E13068"/>
    <w:rsid w:val="00E16B78"/>
    <w:rsid w:val="00E17F69"/>
    <w:rsid w:val="00E21FCE"/>
    <w:rsid w:val="00E2283C"/>
    <w:rsid w:val="00E22A77"/>
    <w:rsid w:val="00E22DF0"/>
    <w:rsid w:val="00E22EE6"/>
    <w:rsid w:val="00E231E9"/>
    <w:rsid w:val="00E23D90"/>
    <w:rsid w:val="00E2425B"/>
    <w:rsid w:val="00E2558D"/>
    <w:rsid w:val="00E25C86"/>
    <w:rsid w:val="00E27A11"/>
    <w:rsid w:val="00E31B4B"/>
    <w:rsid w:val="00E31C94"/>
    <w:rsid w:val="00E325F1"/>
    <w:rsid w:val="00E32C06"/>
    <w:rsid w:val="00E33349"/>
    <w:rsid w:val="00E35283"/>
    <w:rsid w:val="00E35747"/>
    <w:rsid w:val="00E36003"/>
    <w:rsid w:val="00E36BB4"/>
    <w:rsid w:val="00E4136F"/>
    <w:rsid w:val="00E4349D"/>
    <w:rsid w:val="00E43E35"/>
    <w:rsid w:val="00E441BF"/>
    <w:rsid w:val="00E44A57"/>
    <w:rsid w:val="00E459F2"/>
    <w:rsid w:val="00E45B1E"/>
    <w:rsid w:val="00E52A10"/>
    <w:rsid w:val="00E555D2"/>
    <w:rsid w:val="00E55E2B"/>
    <w:rsid w:val="00E569DC"/>
    <w:rsid w:val="00E6451A"/>
    <w:rsid w:val="00E648FC"/>
    <w:rsid w:val="00E65622"/>
    <w:rsid w:val="00E67D58"/>
    <w:rsid w:val="00E70D17"/>
    <w:rsid w:val="00E71380"/>
    <w:rsid w:val="00E73813"/>
    <w:rsid w:val="00E766C9"/>
    <w:rsid w:val="00E76DB4"/>
    <w:rsid w:val="00E805F2"/>
    <w:rsid w:val="00E80651"/>
    <w:rsid w:val="00E82B4C"/>
    <w:rsid w:val="00E83423"/>
    <w:rsid w:val="00E83B7B"/>
    <w:rsid w:val="00E844C8"/>
    <w:rsid w:val="00E853A8"/>
    <w:rsid w:val="00E85568"/>
    <w:rsid w:val="00E858F4"/>
    <w:rsid w:val="00E85CE0"/>
    <w:rsid w:val="00E86248"/>
    <w:rsid w:val="00E86E68"/>
    <w:rsid w:val="00E87E2B"/>
    <w:rsid w:val="00E90A25"/>
    <w:rsid w:val="00E90D90"/>
    <w:rsid w:val="00E9182C"/>
    <w:rsid w:val="00E9231A"/>
    <w:rsid w:val="00E92936"/>
    <w:rsid w:val="00E929A9"/>
    <w:rsid w:val="00E93167"/>
    <w:rsid w:val="00E9331B"/>
    <w:rsid w:val="00E959CD"/>
    <w:rsid w:val="00E97A78"/>
    <w:rsid w:val="00E97E80"/>
    <w:rsid w:val="00EA0DD7"/>
    <w:rsid w:val="00EA0E9F"/>
    <w:rsid w:val="00EA1873"/>
    <w:rsid w:val="00EA1A8E"/>
    <w:rsid w:val="00EA388A"/>
    <w:rsid w:val="00EA40A3"/>
    <w:rsid w:val="00EA5AD9"/>
    <w:rsid w:val="00EA617A"/>
    <w:rsid w:val="00EB1BE2"/>
    <w:rsid w:val="00EB3334"/>
    <w:rsid w:val="00EB4379"/>
    <w:rsid w:val="00EB5E2C"/>
    <w:rsid w:val="00EB6113"/>
    <w:rsid w:val="00EB61DB"/>
    <w:rsid w:val="00EB69F4"/>
    <w:rsid w:val="00EC21F0"/>
    <w:rsid w:val="00EC2DB5"/>
    <w:rsid w:val="00EC3629"/>
    <w:rsid w:val="00EC3E83"/>
    <w:rsid w:val="00EC6928"/>
    <w:rsid w:val="00ED0CBE"/>
    <w:rsid w:val="00ED0F94"/>
    <w:rsid w:val="00ED18AE"/>
    <w:rsid w:val="00ED4D9F"/>
    <w:rsid w:val="00ED4DCA"/>
    <w:rsid w:val="00ED53BE"/>
    <w:rsid w:val="00ED7729"/>
    <w:rsid w:val="00EE0316"/>
    <w:rsid w:val="00EE1051"/>
    <w:rsid w:val="00EE16C9"/>
    <w:rsid w:val="00EE25F7"/>
    <w:rsid w:val="00EE3A53"/>
    <w:rsid w:val="00EE3EB8"/>
    <w:rsid w:val="00EE4A6C"/>
    <w:rsid w:val="00EE5669"/>
    <w:rsid w:val="00EF00E7"/>
    <w:rsid w:val="00EF12A3"/>
    <w:rsid w:val="00F008C1"/>
    <w:rsid w:val="00F01377"/>
    <w:rsid w:val="00F0164E"/>
    <w:rsid w:val="00F019BB"/>
    <w:rsid w:val="00F020A7"/>
    <w:rsid w:val="00F020C4"/>
    <w:rsid w:val="00F021AF"/>
    <w:rsid w:val="00F03698"/>
    <w:rsid w:val="00F046F2"/>
    <w:rsid w:val="00F10959"/>
    <w:rsid w:val="00F10C92"/>
    <w:rsid w:val="00F112E3"/>
    <w:rsid w:val="00F12755"/>
    <w:rsid w:val="00F13BFB"/>
    <w:rsid w:val="00F1616D"/>
    <w:rsid w:val="00F17720"/>
    <w:rsid w:val="00F20259"/>
    <w:rsid w:val="00F21C8D"/>
    <w:rsid w:val="00F22628"/>
    <w:rsid w:val="00F24222"/>
    <w:rsid w:val="00F24B3D"/>
    <w:rsid w:val="00F25575"/>
    <w:rsid w:val="00F269CC"/>
    <w:rsid w:val="00F26E5F"/>
    <w:rsid w:val="00F27A22"/>
    <w:rsid w:val="00F306CB"/>
    <w:rsid w:val="00F31252"/>
    <w:rsid w:val="00F3146B"/>
    <w:rsid w:val="00F317DA"/>
    <w:rsid w:val="00F32BBF"/>
    <w:rsid w:val="00F343E8"/>
    <w:rsid w:val="00F37221"/>
    <w:rsid w:val="00F379A6"/>
    <w:rsid w:val="00F40581"/>
    <w:rsid w:val="00F405BB"/>
    <w:rsid w:val="00F41B9E"/>
    <w:rsid w:val="00F420AE"/>
    <w:rsid w:val="00F422C1"/>
    <w:rsid w:val="00F42542"/>
    <w:rsid w:val="00F43A61"/>
    <w:rsid w:val="00F43B56"/>
    <w:rsid w:val="00F4412E"/>
    <w:rsid w:val="00F44D6A"/>
    <w:rsid w:val="00F4548E"/>
    <w:rsid w:val="00F462F0"/>
    <w:rsid w:val="00F47B3F"/>
    <w:rsid w:val="00F47C8E"/>
    <w:rsid w:val="00F501FA"/>
    <w:rsid w:val="00F50494"/>
    <w:rsid w:val="00F51132"/>
    <w:rsid w:val="00F51D76"/>
    <w:rsid w:val="00F52F80"/>
    <w:rsid w:val="00F534F6"/>
    <w:rsid w:val="00F537FD"/>
    <w:rsid w:val="00F544E4"/>
    <w:rsid w:val="00F54C09"/>
    <w:rsid w:val="00F6009B"/>
    <w:rsid w:val="00F62121"/>
    <w:rsid w:val="00F64293"/>
    <w:rsid w:val="00F6473E"/>
    <w:rsid w:val="00F663E6"/>
    <w:rsid w:val="00F6776C"/>
    <w:rsid w:val="00F7036F"/>
    <w:rsid w:val="00F70D32"/>
    <w:rsid w:val="00F70F53"/>
    <w:rsid w:val="00F712FA"/>
    <w:rsid w:val="00F71A74"/>
    <w:rsid w:val="00F74313"/>
    <w:rsid w:val="00F76A85"/>
    <w:rsid w:val="00F77AB3"/>
    <w:rsid w:val="00F810B9"/>
    <w:rsid w:val="00F81248"/>
    <w:rsid w:val="00F81AA8"/>
    <w:rsid w:val="00F82E1F"/>
    <w:rsid w:val="00F83EBB"/>
    <w:rsid w:val="00F84163"/>
    <w:rsid w:val="00F85B92"/>
    <w:rsid w:val="00F86440"/>
    <w:rsid w:val="00F874E4"/>
    <w:rsid w:val="00F900B9"/>
    <w:rsid w:val="00F90499"/>
    <w:rsid w:val="00F90F85"/>
    <w:rsid w:val="00F91670"/>
    <w:rsid w:val="00F91E0D"/>
    <w:rsid w:val="00F964EF"/>
    <w:rsid w:val="00F972AA"/>
    <w:rsid w:val="00FA187F"/>
    <w:rsid w:val="00FA2908"/>
    <w:rsid w:val="00FA347A"/>
    <w:rsid w:val="00FA4859"/>
    <w:rsid w:val="00FA5C20"/>
    <w:rsid w:val="00FA642B"/>
    <w:rsid w:val="00FB05CD"/>
    <w:rsid w:val="00FB14C9"/>
    <w:rsid w:val="00FB19FB"/>
    <w:rsid w:val="00FB3D5C"/>
    <w:rsid w:val="00FB424F"/>
    <w:rsid w:val="00FC1617"/>
    <w:rsid w:val="00FC2EF5"/>
    <w:rsid w:val="00FC45C1"/>
    <w:rsid w:val="00FC55E1"/>
    <w:rsid w:val="00FC69AB"/>
    <w:rsid w:val="00FC6FA3"/>
    <w:rsid w:val="00FC73D9"/>
    <w:rsid w:val="00FC756D"/>
    <w:rsid w:val="00FC758C"/>
    <w:rsid w:val="00FC7C59"/>
    <w:rsid w:val="00FC7FD9"/>
    <w:rsid w:val="00FD191F"/>
    <w:rsid w:val="00FD2434"/>
    <w:rsid w:val="00FD281D"/>
    <w:rsid w:val="00FD5832"/>
    <w:rsid w:val="00FD592E"/>
    <w:rsid w:val="00FD5C13"/>
    <w:rsid w:val="00FD66CE"/>
    <w:rsid w:val="00FE098B"/>
    <w:rsid w:val="00FE10BD"/>
    <w:rsid w:val="00FE13F8"/>
    <w:rsid w:val="00FE70CF"/>
    <w:rsid w:val="00FE7DC4"/>
    <w:rsid w:val="00FF0BAA"/>
    <w:rsid w:val="00FF246B"/>
    <w:rsid w:val="00FF31F0"/>
    <w:rsid w:val="00FF53A9"/>
    <w:rsid w:val="00FF5CC9"/>
    <w:rsid w:val="00FF5FE3"/>
    <w:rsid w:val="00FF687E"/>
    <w:rsid w:val="00FF68CF"/>
    <w:rsid w:val="02D7F07D"/>
    <w:rsid w:val="0317FB61"/>
    <w:rsid w:val="03CD5D4F"/>
    <w:rsid w:val="03D5CAF0"/>
    <w:rsid w:val="05EC0373"/>
    <w:rsid w:val="075DD079"/>
    <w:rsid w:val="07A1EFAA"/>
    <w:rsid w:val="08461D9E"/>
    <w:rsid w:val="08ADD6B4"/>
    <w:rsid w:val="08BC22D7"/>
    <w:rsid w:val="08EBB55D"/>
    <w:rsid w:val="0901D50D"/>
    <w:rsid w:val="0A8CC90B"/>
    <w:rsid w:val="0AAFF1B4"/>
    <w:rsid w:val="0AF1C476"/>
    <w:rsid w:val="0BF37EB9"/>
    <w:rsid w:val="0C075866"/>
    <w:rsid w:val="0CAC085D"/>
    <w:rsid w:val="0E59C32E"/>
    <w:rsid w:val="0E90CB2C"/>
    <w:rsid w:val="0EDBB1BC"/>
    <w:rsid w:val="0FDC4F8F"/>
    <w:rsid w:val="106042E0"/>
    <w:rsid w:val="10E4814E"/>
    <w:rsid w:val="11276BD9"/>
    <w:rsid w:val="122F1E42"/>
    <w:rsid w:val="12C3E059"/>
    <w:rsid w:val="1326C275"/>
    <w:rsid w:val="1366F5C1"/>
    <w:rsid w:val="1486CD64"/>
    <w:rsid w:val="166DC09C"/>
    <w:rsid w:val="16CAA077"/>
    <w:rsid w:val="18F524F2"/>
    <w:rsid w:val="1AA65760"/>
    <w:rsid w:val="1AC5FCBE"/>
    <w:rsid w:val="1B061346"/>
    <w:rsid w:val="1C0CA063"/>
    <w:rsid w:val="1C70DB86"/>
    <w:rsid w:val="1CE46454"/>
    <w:rsid w:val="1E22F3AD"/>
    <w:rsid w:val="1E604722"/>
    <w:rsid w:val="1EDD69EA"/>
    <w:rsid w:val="1EE2E1C9"/>
    <w:rsid w:val="1F4CB333"/>
    <w:rsid w:val="1F69458E"/>
    <w:rsid w:val="1F912E53"/>
    <w:rsid w:val="1FC24DD3"/>
    <w:rsid w:val="20BFAEF0"/>
    <w:rsid w:val="225038E1"/>
    <w:rsid w:val="22880055"/>
    <w:rsid w:val="22C13685"/>
    <w:rsid w:val="2310BD23"/>
    <w:rsid w:val="24DDFD71"/>
    <w:rsid w:val="25603544"/>
    <w:rsid w:val="25F7AF2E"/>
    <w:rsid w:val="26356D23"/>
    <w:rsid w:val="266440DC"/>
    <w:rsid w:val="27EEDD1E"/>
    <w:rsid w:val="2B6921DE"/>
    <w:rsid w:val="2BF7A931"/>
    <w:rsid w:val="2C3945D8"/>
    <w:rsid w:val="2D0CA84B"/>
    <w:rsid w:val="2DF6DD7B"/>
    <w:rsid w:val="2E548FC2"/>
    <w:rsid w:val="2ECFF845"/>
    <w:rsid w:val="2F7027F9"/>
    <w:rsid w:val="2F7A28F4"/>
    <w:rsid w:val="30C647E0"/>
    <w:rsid w:val="31BCA203"/>
    <w:rsid w:val="31F032AD"/>
    <w:rsid w:val="339423FE"/>
    <w:rsid w:val="3440777B"/>
    <w:rsid w:val="34B9853D"/>
    <w:rsid w:val="362AA55C"/>
    <w:rsid w:val="36BE96AF"/>
    <w:rsid w:val="36E46ED5"/>
    <w:rsid w:val="3728D563"/>
    <w:rsid w:val="3841954B"/>
    <w:rsid w:val="38D3DF28"/>
    <w:rsid w:val="39814527"/>
    <w:rsid w:val="399EB242"/>
    <w:rsid w:val="39B99245"/>
    <w:rsid w:val="39E5F4CA"/>
    <w:rsid w:val="3A27905F"/>
    <w:rsid w:val="3A5400CF"/>
    <w:rsid w:val="3A96F0C7"/>
    <w:rsid w:val="3AB99E44"/>
    <w:rsid w:val="3ACCFCF1"/>
    <w:rsid w:val="3B48A691"/>
    <w:rsid w:val="3C309CF9"/>
    <w:rsid w:val="3C939C90"/>
    <w:rsid w:val="3CB8A3E1"/>
    <w:rsid w:val="3D865717"/>
    <w:rsid w:val="3F4684CE"/>
    <w:rsid w:val="3F5D5D17"/>
    <w:rsid w:val="3F6DF7D1"/>
    <w:rsid w:val="3F8F9B6B"/>
    <w:rsid w:val="410896AD"/>
    <w:rsid w:val="42C2D897"/>
    <w:rsid w:val="42E9073B"/>
    <w:rsid w:val="4345B7F4"/>
    <w:rsid w:val="44A362A4"/>
    <w:rsid w:val="44DD2141"/>
    <w:rsid w:val="4559DCE3"/>
    <w:rsid w:val="46697BD2"/>
    <w:rsid w:val="4680ECAE"/>
    <w:rsid w:val="46B0CD83"/>
    <w:rsid w:val="482D37EE"/>
    <w:rsid w:val="49F12EB7"/>
    <w:rsid w:val="4B3EAEE0"/>
    <w:rsid w:val="4C2C1EDC"/>
    <w:rsid w:val="4CBD87EC"/>
    <w:rsid w:val="4D1C221E"/>
    <w:rsid w:val="4D28171C"/>
    <w:rsid w:val="4EECA4DB"/>
    <w:rsid w:val="5147DB41"/>
    <w:rsid w:val="516E2AA0"/>
    <w:rsid w:val="51D0C42B"/>
    <w:rsid w:val="53001E19"/>
    <w:rsid w:val="53BF6F17"/>
    <w:rsid w:val="569A8509"/>
    <w:rsid w:val="56AB1DAF"/>
    <w:rsid w:val="56D59E76"/>
    <w:rsid w:val="56F0869B"/>
    <w:rsid w:val="5724D315"/>
    <w:rsid w:val="577765B0"/>
    <w:rsid w:val="587CF5F8"/>
    <w:rsid w:val="59CFD7B8"/>
    <w:rsid w:val="5A6252D8"/>
    <w:rsid w:val="5AADFC86"/>
    <w:rsid w:val="5B44CF4A"/>
    <w:rsid w:val="5B72C1D1"/>
    <w:rsid w:val="5B806A8B"/>
    <w:rsid w:val="5EDA8FF9"/>
    <w:rsid w:val="5EE4F243"/>
    <w:rsid w:val="603454C0"/>
    <w:rsid w:val="60B2ACD6"/>
    <w:rsid w:val="60D4FB31"/>
    <w:rsid w:val="6162F5B7"/>
    <w:rsid w:val="61B9BB7D"/>
    <w:rsid w:val="62B05011"/>
    <w:rsid w:val="638F6913"/>
    <w:rsid w:val="64139234"/>
    <w:rsid w:val="643218DB"/>
    <w:rsid w:val="64D27EDA"/>
    <w:rsid w:val="64E28D4B"/>
    <w:rsid w:val="64E3B64E"/>
    <w:rsid w:val="65EA32E2"/>
    <w:rsid w:val="68B321D8"/>
    <w:rsid w:val="6A2BDB7E"/>
    <w:rsid w:val="6AEB3EFC"/>
    <w:rsid w:val="6C669032"/>
    <w:rsid w:val="6D51DD3A"/>
    <w:rsid w:val="6E20246A"/>
    <w:rsid w:val="6E869173"/>
    <w:rsid w:val="6E95F881"/>
    <w:rsid w:val="6E9FA2A9"/>
    <w:rsid w:val="6F90B952"/>
    <w:rsid w:val="6FA13F2D"/>
    <w:rsid w:val="7100DCEA"/>
    <w:rsid w:val="711C3606"/>
    <w:rsid w:val="7157BAAE"/>
    <w:rsid w:val="71C493EF"/>
    <w:rsid w:val="728666E8"/>
    <w:rsid w:val="72D17DC9"/>
    <w:rsid w:val="739D71FC"/>
    <w:rsid w:val="74076CF8"/>
    <w:rsid w:val="745486CD"/>
    <w:rsid w:val="74A65360"/>
    <w:rsid w:val="75586134"/>
    <w:rsid w:val="75D0FF56"/>
    <w:rsid w:val="75E20309"/>
    <w:rsid w:val="762A92BE"/>
    <w:rsid w:val="7671D1E2"/>
    <w:rsid w:val="772A0E20"/>
    <w:rsid w:val="7782D8DD"/>
    <w:rsid w:val="779459A6"/>
    <w:rsid w:val="78A8D103"/>
    <w:rsid w:val="78D0C722"/>
    <w:rsid w:val="79171738"/>
    <w:rsid w:val="79301E5A"/>
    <w:rsid w:val="79334505"/>
    <w:rsid w:val="795DDDE7"/>
    <w:rsid w:val="7A07DE11"/>
    <w:rsid w:val="7A1671B7"/>
    <w:rsid w:val="7B396B32"/>
    <w:rsid w:val="7C795340"/>
    <w:rsid w:val="7D6CD054"/>
    <w:rsid w:val="7E3D00DE"/>
    <w:rsid w:val="7F2D6256"/>
    <w:rsid w:val="7F78052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72D4"/>
  <w15:chartTrackingRefBased/>
  <w15:docId w15:val="{225ABF58-A165-4343-B485-9795AC1F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E7"/>
    <w:pPr>
      <w:autoSpaceDE w:val="0"/>
      <w:autoSpaceDN w:val="0"/>
      <w:adjustRightInd w:val="0"/>
    </w:pPr>
    <w:rPr>
      <w:rFonts w:cs="Calibri"/>
      <w:sz w:val="24"/>
      <w:szCs w:val="24"/>
    </w:rPr>
  </w:style>
  <w:style w:type="paragraph" w:styleId="Heading1">
    <w:name w:val="heading 1"/>
    <w:basedOn w:val="Normal"/>
    <w:next w:val="Normal"/>
    <w:link w:val="Heading1Char"/>
    <w:uiPriority w:val="9"/>
    <w:qFormat/>
    <w:rsid w:val="00A529C3"/>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3237AA"/>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5992"/>
    <w:rPr>
      <w:rFonts w:ascii="Tahoma" w:hAnsi="Tahoma"/>
      <w:sz w:val="16"/>
      <w:szCs w:val="16"/>
      <w:lang w:val="x-none" w:eastAsia="x-none"/>
    </w:rPr>
  </w:style>
  <w:style w:type="character" w:customStyle="1" w:styleId="BalloonTextChar">
    <w:name w:val="Balloon Text Char"/>
    <w:link w:val="BalloonText"/>
    <w:uiPriority w:val="99"/>
    <w:semiHidden/>
    <w:rsid w:val="00325992"/>
    <w:rPr>
      <w:rFonts w:ascii="Tahoma" w:hAnsi="Tahoma" w:cs="Tahoma"/>
      <w:sz w:val="16"/>
      <w:szCs w:val="16"/>
    </w:rPr>
  </w:style>
  <w:style w:type="table" w:styleId="TableGrid">
    <w:name w:val="Table Grid"/>
    <w:basedOn w:val="TableNormal"/>
    <w:uiPriority w:val="59"/>
    <w:rsid w:val="001C7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359A2"/>
    <w:rPr>
      <w:color w:val="0000FF"/>
      <w:u w:val="single"/>
    </w:rPr>
  </w:style>
  <w:style w:type="paragraph" w:styleId="Header">
    <w:name w:val="header"/>
    <w:basedOn w:val="Normal"/>
    <w:link w:val="HeaderChar"/>
    <w:uiPriority w:val="99"/>
    <w:unhideWhenUsed/>
    <w:rsid w:val="007F3577"/>
    <w:pPr>
      <w:tabs>
        <w:tab w:val="center" w:pos="4513"/>
        <w:tab w:val="right" w:pos="9026"/>
      </w:tabs>
    </w:pPr>
    <w:rPr>
      <w:lang w:val="x-none"/>
    </w:rPr>
  </w:style>
  <w:style w:type="character" w:customStyle="1" w:styleId="HeaderChar">
    <w:name w:val="Header Char"/>
    <w:link w:val="Header"/>
    <w:uiPriority w:val="99"/>
    <w:rsid w:val="007F3577"/>
    <w:rPr>
      <w:sz w:val="22"/>
      <w:szCs w:val="22"/>
      <w:lang w:eastAsia="en-US"/>
    </w:rPr>
  </w:style>
  <w:style w:type="paragraph" w:styleId="Footer">
    <w:name w:val="footer"/>
    <w:basedOn w:val="Normal"/>
    <w:link w:val="FooterChar"/>
    <w:uiPriority w:val="99"/>
    <w:unhideWhenUsed/>
    <w:rsid w:val="007F3577"/>
    <w:pPr>
      <w:tabs>
        <w:tab w:val="center" w:pos="4513"/>
        <w:tab w:val="right" w:pos="9026"/>
      </w:tabs>
    </w:pPr>
    <w:rPr>
      <w:lang w:val="x-none"/>
    </w:rPr>
  </w:style>
  <w:style w:type="character" w:customStyle="1" w:styleId="FooterChar">
    <w:name w:val="Footer Char"/>
    <w:link w:val="Footer"/>
    <w:uiPriority w:val="99"/>
    <w:rsid w:val="007F3577"/>
    <w:rPr>
      <w:sz w:val="22"/>
      <w:szCs w:val="22"/>
      <w:lang w:eastAsia="en-US"/>
    </w:rPr>
  </w:style>
  <w:style w:type="paragraph" w:styleId="ListParagraph">
    <w:name w:val="List Paragraph"/>
    <w:basedOn w:val="Normal"/>
    <w:uiPriority w:val="34"/>
    <w:qFormat/>
    <w:rsid w:val="00ED53BE"/>
    <w:pPr>
      <w:ind w:left="720"/>
      <w:contextualSpacing/>
    </w:pPr>
  </w:style>
  <w:style w:type="paragraph" w:styleId="NormalWeb">
    <w:name w:val="Normal (Web)"/>
    <w:basedOn w:val="Normal"/>
    <w:uiPriority w:val="99"/>
    <w:unhideWhenUsed/>
    <w:rsid w:val="00D0724A"/>
    <w:pPr>
      <w:spacing w:before="100" w:beforeAutospacing="1" w:after="100" w:afterAutospacing="1"/>
    </w:pPr>
    <w:rPr>
      <w:rFonts w:ascii="Times New Roman" w:eastAsia="Times New Roman" w:hAnsi="Times New Roman"/>
    </w:rPr>
  </w:style>
  <w:style w:type="character" w:customStyle="1" w:styleId="apple-converted-space">
    <w:name w:val="apple-converted-space"/>
    <w:rsid w:val="00B63540"/>
  </w:style>
  <w:style w:type="character" w:styleId="Emphasis">
    <w:name w:val="Emphasis"/>
    <w:uiPriority w:val="20"/>
    <w:qFormat/>
    <w:rsid w:val="00B63540"/>
    <w:rPr>
      <w:i/>
      <w:iCs/>
    </w:rPr>
  </w:style>
  <w:style w:type="character" w:styleId="Strong">
    <w:name w:val="Strong"/>
    <w:uiPriority w:val="22"/>
    <w:qFormat/>
    <w:rsid w:val="005B109B"/>
    <w:rPr>
      <w:b/>
      <w:bCs/>
    </w:rPr>
  </w:style>
  <w:style w:type="paragraph" w:customStyle="1" w:styleId="Pa0">
    <w:name w:val="Pa0"/>
    <w:basedOn w:val="Normal"/>
    <w:uiPriority w:val="99"/>
    <w:rsid w:val="00CC40EC"/>
    <w:pPr>
      <w:spacing w:line="241" w:lineRule="atLeast"/>
    </w:pPr>
    <w:rPr>
      <w:rFonts w:ascii="Nexa Light" w:eastAsia="Times New Roman" w:hAnsi="Nexa Light"/>
    </w:rPr>
  </w:style>
  <w:style w:type="character" w:customStyle="1" w:styleId="A2">
    <w:name w:val="A2"/>
    <w:uiPriority w:val="99"/>
    <w:rsid w:val="00CC40EC"/>
    <w:rPr>
      <w:rFonts w:ascii="Nexa Light" w:hAnsi="Nexa Light" w:hint="default"/>
      <w:color w:val="000000"/>
    </w:rPr>
  </w:style>
  <w:style w:type="paragraph" w:styleId="PlainText">
    <w:name w:val="Plain Text"/>
    <w:basedOn w:val="Normal"/>
    <w:link w:val="PlainTextChar"/>
    <w:uiPriority w:val="99"/>
    <w:unhideWhenUsed/>
    <w:rsid w:val="006F0B64"/>
    <w:rPr>
      <w:rFonts w:ascii="Consolas" w:hAnsi="Consolas"/>
      <w:sz w:val="21"/>
      <w:szCs w:val="21"/>
      <w:lang w:val="x-none"/>
    </w:rPr>
  </w:style>
  <w:style w:type="character" w:customStyle="1" w:styleId="PlainTextChar">
    <w:name w:val="Plain Text Char"/>
    <w:link w:val="PlainText"/>
    <w:uiPriority w:val="99"/>
    <w:rsid w:val="006F0B64"/>
    <w:rPr>
      <w:rFonts w:ascii="Consolas" w:hAnsi="Consolas"/>
      <w:sz w:val="21"/>
      <w:szCs w:val="21"/>
      <w:lang w:eastAsia="en-US"/>
    </w:rPr>
  </w:style>
  <w:style w:type="character" w:styleId="FollowedHyperlink">
    <w:name w:val="FollowedHyperlink"/>
    <w:uiPriority w:val="99"/>
    <w:semiHidden/>
    <w:unhideWhenUsed/>
    <w:rsid w:val="009A3CF1"/>
    <w:rPr>
      <w:color w:val="800080"/>
      <w:u w:val="single"/>
    </w:rPr>
  </w:style>
  <w:style w:type="paragraph" w:customStyle="1" w:styleId="m-1065826400325078045m1950406314750143326xmsonormal">
    <w:name w:val="m_-1065826400325078045m_1950406314750143326xmsonormal"/>
    <w:basedOn w:val="Normal"/>
    <w:rsid w:val="006313BB"/>
    <w:pPr>
      <w:spacing w:before="100" w:beforeAutospacing="1" w:after="100" w:afterAutospacing="1"/>
    </w:pPr>
    <w:rPr>
      <w:rFonts w:ascii="Times New Roman" w:eastAsia="Times New Roman" w:hAnsi="Times New Roman"/>
    </w:rPr>
  </w:style>
  <w:style w:type="character" w:customStyle="1" w:styleId="m-1065826400325078045m1950406314750143326apple-converted-space">
    <w:name w:val="m_-1065826400325078045m_1950406314750143326apple-converted-space"/>
    <w:rsid w:val="006313BB"/>
  </w:style>
  <w:style w:type="paragraph" w:styleId="CommentText">
    <w:name w:val="annotation text"/>
    <w:basedOn w:val="Normal"/>
    <w:link w:val="CommentTextChar"/>
    <w:uiPriority w:val="99"/>
    <w:semiHidden/>
    <w:unhideWhenUsed/>
    <w:rsid w:val="000E43C8"/>
    <w:pPr>
      <w:spacing w:after="160"/>
    </w:pPr>
    <w:rPr>
      <w:sz w:val="20"/>
      <w:szCs w:val="20"/>
      <w:lang w:val="en-US"/>
    </w:rPr>
  </w:style>
  <w:style w:type="character" w:customStyle="1" w:styleId="CommentTextChar">
    <w:name w:val="Comment Text Char"/>
    <w:link w:val="CommentText"/>
    <w:uiPriority w:val="99"/>
    <w:semiHidden/>
    <w:rsid w:val="000E43C8"/>
    <w:rPr>
      <w:lang w:val="en-US" w:eastAsia="en-US"/>
    </w:rPr>
  </w:style>
  <w:style w:type="character" w:styleId="CommentReference">
    <w:name w:val="annotation reference"/>
    <w:uiPriority w:val="99"/>
    <w:semiHidden/>
    <w:unhideWhenUsed/>
    <w:rsid w:val="000E43C8"/>
    <w:rPr>
      <w:sz w:val="16"/>
      <w:szCs w:val="16"/>
    </w:rPr>
  </w:style>
  <w:style w:type="character" w:styleId="UnresolvedMention">
    <w:name w:val="Unresolved Mention"/>
    <w:basedOn w:val="DefaultParagraphFont"/>
    <w:uiPriority w:val="99"/>
    <w:semiHidden/>
    <w:unhideWhenUsed/>
    <w:rsid w:val="00EF00E7"/>
    <w:rPr>
      <w:color w:val="605E5C"/>
      <w:shd w:val="clear" w:color="auto" w:fill="E1DFDD"/>
    </w:rPr>
  </w:style>
  <w:style w:type="paragraph" w:styleId="NoSpacing">
    <w:name w:val="No Spacing"/>
    <w:link w:val="NoSpacingChar"/>
    <w:uiPriority w:val="1"/>
    <w:qFormat/>
    <w:rsid w:val="00085ADD"/>
    <w:rPr>
      <w:rFonts w:ascii="Century Gothic" w:eastAsia="Times New Roman" w:hAnsi="Century Gothic"/>
      <w:sz w:val="24"/>
      <w:lang w:eastAsia="en-US"/>
    </w:rPr>
  </w:style>
  <w:style w:type="character" w:customStyle="1" w:styleId="NoSpacingChar">
    <w:name w:val="No Spacing Char"/>
    <w:basedOn w:val="DefaultParagraphFont"/>
    <w:link w:val="NoSpacing"/>
    <w:uiPriority w:val="1"/>
    <w:rsid w:val="00085ADD"/>
    <w:rPr>
      <w:rFonts w:ascii="Century Gothic" w:eastAsia="Times New Roman" w:hAnsi="Century Gothic"/>
      <w:sz w:val="24"/>
      <w:lang w:eastAsia="en-US"/>
    </w:rPr>
  </w:style>
  <w:style w:type="character" w:styleId="PageNumber">
    <w:name w:val="page number"/>
    <w:basedOn w:val="DefaultParagraphFont"/>
    <w:uiPriority w:val="99"/>
    <w:semiHidden/>
    <w:unhideWhenUsed/>
    <w:rsid w:val="003B72F9"/>
  </w:style>
  <w:style w:type="paragraph" w:styleId="FootnoteText">
    <w:name w:val="footnote text"/>
    <w:basedOn w:val="Normal"/>
    <w:link w:val="FootnoteTextChar"/>
    <w:uiPriority w:val="99"/>
    <w:semiHidden/>
    <w:unhideWhenUsed/>
    <w:rsid w:val="00A8564A"/>
    <w:rPr>
      <w:sz w:val="20"/>
      <w:szCs w:val="20"/>
    </w:rPr>
  </w:style>
  <w:style w:type="character" w:customStyle="1" w:styleId="FootnoteTextChar">
    <w:name w:val="Footnote Text Char"/>
    <w:basedOn w:val="DefaultParagraphFont"/>
    <w:link w:val="FootnoteText"/>
    <w:uiPriority w:val="99"/>
    <w:semiHidden/>
    <w:rsid w:val="00A8564A"/>
    <w:rPr>
      <w:rFonts w:cs="Calibri"/>
    </w:rPr>
  </w:style>
  <w:style w:type="character" w:styleId="FootnoteReference">
    <w:name w:val="footnote reference"/>
    <w:basedOn w:val="DefaultParagraphFont"/>
    <w:uiPriority w:val="99"/>
    <w:semiHidden/>
    <w:unhideWhenUsed/>
    <w:rsid w:val="00A8564A"/>
    <w:rPr>
      <w:vertAlign w:val="superscript"/>
    </w:rPr>
  </w:style>
  <w:style w:type="character" w:customStyle="1" w:styleId="Heading1Char">
    <w:name w:val="Heading 1 Char"/>
    <w:basedOn w:val="DefaultParagraphFont"/>
    <w:link w:val="Heading1"/>
    <w:uiPriority w:val="9"/>
    <w:rsid w:val="00A529C3"/>
    <w:rPr>
      <w:rFonts w:asciiTheme="majorHAnsi" w:eastAsiaTheme="majorEastAsia" w:hAnsiTheme="majorHAnsi" w:cstheme="majorBidi"/>
      <w:color w:val="0F4761" w:themeColor="accent1" w:themeShade="BF"/>
      <w:sz w:val="32"/>
      <w:szCs w:val="32"/>
    </w:rPr>
  </w:style>
  <w:style w:type="character" w:customStyle="1" w:styleId="text">
    <w:name w:val="text"/>
    <w:basedOn w:val="DefaultParagraphFont"/>
    <w:rsid w:val="00BF3D85"/>
  </w:style>
  <w:style w:type="character" w:customStyle="1" w:styleId="woj">
    <w:name w:val="woj"/>
    <w:basedOn w:val="DefaultParagraphFont"/>
    <w:rsid w:val="00BF3D85"/>
  </w:style>
  <w:style w:type="character" w:customStyle="1" w:styleId="Heading4Char">
    <w:name w:val="Heading 4 Char"/>
    <w:basedOn w:val="DefaultParagraphFont"/>
    <w:link w:val="Heading4"/>
    <w:uiPriority w:val="9"/>
    <w:semiHidden/>
    <w:rsid w:val="003237AA"/>
    <w:rPr>
      <w:rFonts w:asciiTheme="majorHAnsi" w:eastAsiaTheme="majorEastAsia" w:hAnsiTheme="majorHAnsi" w:cstheme="majorBidi"/>
      <w:i/>
      <w:iCs/>
      <w:color w:val="0F476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739145">
      <w:bodyDiv w:val="1"/>
      <w:marLeft w:val="0"/>
      <w:marRight w:val="0"/>
      <w:marTop w:val="0"/>
      <w:marBottom w:val="0"/>
      <w:divBdr>
        <w:top w:val="none" w:sz="0" w:space="0" w:color="auto"/>
        <w:left w:val="none" w:sz="0" w:space="0" w:color="auto"/>
        <w:bottom w:val="none" w:sz="0" w:space="0" w:color="auto"/>
        <w:right w:val="none" w:sz="0" w:space="0" w:color="auto"/>
      </w:divBdr>
    </w:div>
    <w:div w:id="29234533">
      <w:bodyDiv w:val="1"/>
      <w:marLeft w:val="0"/>
      <w:marRight w:val="0"/>
      <w:marTop w:val="0"/>
      <w:marBottom w:val="0"/>
      <w:divBdr>
        <w:top w:val="none" w:sz="0" w:space="0" w:color="auto"/>
        <w:left w:val="none" w:sz="0" w:space="0" w:color="auto"/>
        <w:bottom w:val="none" w:sz="0" w:space="0" w:color="auto"/>
        <w:right w:val="none" w:sz="0" w:space="0" w:color="auto"/>
      </w:divBdr>
      <w:divsChild>
        <w:div w:id="1789157766">
          <w:marLeft w:val="0"/>
          <w:marRight w:val="0"/>
          <w:marTop w:val="0"/>
          <w:marBottom w:val="0"/>
          <w:divBdr>
            <w:top w:val="none" w:sz="0" w:space="0" w:color="auto"/>
            <w:left w:val="none" w:sz="0" w:space="0" w:color="auto"/>
            <w:bottom w:val="none" w:sz="0" w:space="0" w:color="auto"/>
            <w:right w:val="none" w:sz="0" w:space="0" w:color="auto"/>
          </w:divBdr>
          <w:divsChild>
            <w:div w:id="19673551">
              <w:marLeft w:val="0"/>
              <w:marRight w:val="0"/>
              <w:marTop w:val="0"/>
              <w:marBottom w:val="0"/>
              <w:divBdr>
                <w:top w:val="none" w:sz="0" w:space="0" w:color="auto"/>
                <w:left w:val="none" w:sz="0" w:space="0" w:color="auto"/>
                <w:bottom w:val="none" w:sz="0" w:space="0" w:color="auto"/>
                <w:right w:val="none" w:sz="0" w:space="0" w:color="auto"/>
              </w:divBdr>
              <w:divsChild>
                <w:div w:id="7108081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4941471">
                      <w:marLeft w:val="0"/>
                      <w:marRight w:val="0"/>
                      <w:marTop w:val="0"/>
                      <w:marBottom w:val="0"/>
                      <w:divBdr>
                        <w:top w:val="none" w:sz="0" w:space="0" w:color="auto"/>
                        <w:left w:val="none" w:sz="0" w:space="0" w:color="auto"/>
                        <w:bottom w:val="none" w:sz="0" w:space="0" w:color="auto"/>
                        <w:right w:val="none" w:sz="0" w:space="0" w:color="auto"/>
                      </w:divBdr>
                      <w:divsChild>
                        <w:div w:id="1210415230">
                          <w:marLeft w:val="0"/>
                          <w:marRight w:val="0"/>
                          <w:marTop w:val="0"/>
                          <w:marBottom w:val="0"/>
                          <w:divBdr>
                            <w:top w:val="none" w:sz="0" w:space="0" w:color="auto"/>
                            <w:left w:val="none" w:sz="0" w:space="0" w:color="auto"/>
                            <w:bottom w:val="none" w:sz="0" w:space="0" w:color="auto"/>
                            <w:right w:val="none" w:sz="0" w:space="0" w:color="auto"/>
                          </w:divBdr>
                          <w:divsChild>
                            <w:div w:id="930242992">
                              <w:marLeft w:val="0"/>
                              <w:marRight w:val="0"/>
                              <w:marTop w:val="0"/>
                              <w:marBottom w:val="0"/>
                              <w:divBdr>
                                <w:top w:val="none" w:sz="0" w:space="0" w:color="auto"/>
                                <w:left w:val="none" w:sz="0" w:space="0" w:color="auto"/>
                                <w:bottom w:val="none" w:sz="0" w:space="0" w:color="auto"/>
                                <w:right w:val="none" w:sz="0" w:space="0" w:color="auto"/>
                              </w:divBdr>
                              <w:divsChild>
                                <w:div w:id="280115966">
                                  <w:marLeft w:val="0"/>
                                  <w:marRight w:val="0"/>
                                  <w:marTop w:val="0"/>
                                  <w:marBottom w:val="0"/>
                                  <w:divBdr>
                                    <w:top w:val="none" w:sz="0" w:space="0" w:color="auto"/>
                                    <w:left w:val="none" w:sz="0" w:space="0" w:color="auto"/>
                                    <w:bottom w:val="none" w:sz="0" w:space="0" w:color="auto"/>
                                    <w:right w:val="none" w:sz="0" w:space="0" w:color="auto"/>
                                  </w:divBdr>
                                  <w:divsChild>
                                    <w:div w:id="2122411139">
                                      <w:marLeft w:val="0"/>
                                      <w:marRight w:val="0"/>
                                      <w:marTop w:val="0"/>
                                      <w:marBottom w:val="0"/>
                                      <w:divBdr>
                                        <w:top w:val="none" w:sz="0" w:space="0" w:color="auto"/>
                                        <w:left w:val="none" w:sz="0" w:space="0" w:color="auto"/>
                                        <w:bottom w:val="none" w:sz="0" w:space="0" w:color="auto"/>
                                        <w:right w:val="none" w:sz="0" w:space="0" w:color="auto"/>
                                      </w:divBdr>
                                      <w:divsChild>
                                        <w:div w:id="2120947106">
                                          <w:marLeft w:val="0"/>
                                          <w:marRight w:val="0"/>
                                          <w:marTop w:val="0"/>
                                          <w:marBottom w:val="0"/>
                                          <w:divBdr>
                                            <w:top w:val="none" w:sz="0" w:space="0" w:color="auto"/>
                                            <w:left w:val="none" w:sz="0" w:space="0" w:color="auto"/>
                                            <w:bottom w:val="none" w:sz="0" w:space="0" w:color="auto"/>
                                            <w:right w:val="none" w:sz="0" w:space="0" w:color="auto"/>
                                          </w:divBdr>
                                          <w:divsChild>
                                            <w:div w:id="1130903975">
                                              <w:marLeft w:val="0"/>
                                              <w:marRight w:val="0"/>
                                              <w:marTop w:val="0"/>
                                              <w:marBottom w:val="0"/>
                                              <w:divBdr>
                                                <w:top w:val="none" w:sz="0" w:space="0" w:color="auto"/>
                                                <w:left w:val="none" w:sz="0" w:space="0" w:color="auto"/>
                                                <w:bottom w:val="none" w:sz="0" w:space="0" w:color="auto"/>
                                                <w:right w:val="none" w:sz="0" w:space="0" w:color="auto"/>
                                              </w:divBdr>
                                              <w:divsChild>
                                                <w:div w:id="1256943886">
                                                  <w:marLeft w:val="0"/>
                                                  <w:marRight w:val="0"/>
                                                  <w:marTop w:val="0"/>
                                                  <w:marBottom w:val="0"/>
                                                  <w:divBdr>
                                                    <w:top w:val="none" w:sz="0" w:space="0" w:color="auto"/>
                                                    <w:left w:val="none" w:sz="0" w:space="0" w:color="auto"/>
                                                    <w:bottom w:val="none" w:sz="0" w:space="0" w:color="auto"/>
                                                    <w:right w:val="none" w:sz="0" w:space="0" w:color="auto"/>
                                                  </w:divBdr>
                                                  <w:divsChild>
                                                    <w:div w:id="593560655">
                                                      <w:marLeft w:val="0"/>
                                                      <w:marRight w:val="0"/>
                                                      <w:marTop w:val="0"/>
                                                      <w:marBottom w:val="0"/>
                                                      <w:divBdr>
                                                        <w:top w:val="none" w:sz="0" w:space="0" w:color="auto"/>
                                                        <w:left w:val="none" w:sz="0" w:space="0" w:color="auto"/>
                                                        <w:bottom w:val="none" w:sz="0" w:space="0" w:color="auto"/>
                                                        <w:right w:val="none" w:sz="0" w:space="0" w:color="auto"/>
                                                      </w:divBdr>
                                                      <w:divsChild>
                                                        <w:div w:id="211425493">
                                                          <w:marLeft w:val="0"/>
                                                          <w:marRight w:val="0"/>
                                                          <w:marTop w:val="0"/>
                                                          <w:marBottom w:val="0"/>
                                                          <w:divBdr>
                                                            <w:top w:val="none" w:sz="0" w:space="0" w:color="auto"/>
                                                            <w:left w:val="none" w:sz="0" w:space="0" w:color="auto"/>
                                                            <w:bottom w:val="none" w:sz="0" w:space="0" w:color="auto"/>
                                                            <w:right w:val="none" w:sz="0" w:space="0" w:color="auto"/>
                                                          </w:divBdr>
                                                        </w:div>
                                                        <w:div w:id="421069341">
                                                          <w:marLeft w:val="0"/>
                                                          <w:marRight w:val="0"/>
                                                          <w:marTop w:val="0"/>
                                                          <w:marBottom w:val="0"/>
                                                          <w:divBdr>
                                                            <w:top w:val="none" w:sz="0" w:space="0" w:color="auto"/>
                                                            <w:left w:val="none" w:sz="0" w:space="0" w:color="auto"/>
                                                            <w:bottom w:val="none" w:sz="0" w:space="0" w:color="auto"/>
                                                            <w:right w:val="none" w:sz="0" w:space="0" w:color="auto"/>
                                                          </w:divBdr>
                                                        </w:div>
                                                        <w:div w:id="13446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471983">
      <w:bodyDiv w:val="1"/>
      <w:marLeft w:val="0"/>
      <w:marRight w:val="0"/>
      <w:marTop w:val="0"/>
      <w:marBottom w:val="0"/>
      <w:divBdr>
        <w:top w:val="none" w:sz="0" w:space="0" w:color="auto"/>
        <w:left w:val="none" w:sz="0" w:space="0" w:color="auto"/>
        <w:bottom w:val="none" w:sz="0" w:space="0" w:color="auto"/>
        <w:right w:val="none" w:sz="0" w:space="0" w:color="auto"/>
      </w:divBdr>
      <w:divsChild>
        <w:div w:id="164902846">
          <w:marLeft w:val="0"/>
          <w:marRight w:val="0"/>
          <w:marTop w:val="0"/>
          <w:marBottom w:val="0"/>
          <w:divBdr>
            <w:top w:val="none" w:sz="0" w:space="0" w:color="auto"/>
            <w:left w:val="none" w:sz="0" w:space="0" w:color="auto"/>
            <w:bottom w:val="none" w:sz="0" w:space="0" w:color="auto"/>
            <w:right w:val="none" w:sz="0" w:space="0" w:color="auto"/>
          </w:divBdr>
        </w:div>
        <w:div w:id="805121918">
          <w:marLeft w:val="0"/>
          <w:marRight w:val="0"/>
          <w:marTop w:val="0"/>
          <w:marBottom w:val="0"/>
          <w:divBdr>
            <w:top w:val="none" w:sz="0" w:space="0" w:color="auto"/>
            <w:left w:val="none" w:sz="0" w:space="0" w:color="auto"/>
            <w:bottom w:val="none" w:sz="0" w:space="0" w:color="auto"/>
            <w:right w:val="none" w:sz="0" w:space="0" w:color="auto"/>
          </w:divBdr>
        </w:div>
      </w:divsChild>
    </w:div>
    <w:div w:id="149450139">
      <w:bodyDiv w:val="1"/>
      <w:marLeft w:val="0"/>
      <w:marRight w:val="0"/>
      <w:marTop w:val="0"/>
      <w:marBottom w:val="0"/>
      <w:divBdr>
        <w:top w:val="none" w:sz="0" w:space="0" w:color="auto"/>
        <w:left w:val="none" w:sz="0" w:space="0" w:color="auto"/>
        <w:bottom w:val="none" w:sz="0" w:space="0" w:color="auto"/>
        <w:right w:val="none" w:sz="0" w:space="0" w:color="auto"/>
      </w:divBdr>
      <w:divsChild>
        <w:div w:id="212468860">
          <w:marLeft w:val="0"/>
          <w:marRight w:val="0"/>
          <w:marTop w:val="0"/>
          <w:marBottom w:val="0"/>
          <w:divBdr>
            <w:top w:val="none" w:sz="0" w:space="0" w:color="auto"/>
            <w:left w:val="none" w:sz="0" w:space="0" w:color="auto"/>
            <w:bottom w:val="none" w:sz="0" w:space="0" w:color="auto"/>
            <w:right w:val="none" w:sz="0" w:space="0" w:color="auto"/>
          </w:divBdr>
          <w:divsChild>
            <w:div w:id="503476586">
              <w:marLeft w:val="0"/>
              <w:marRight w:val="0"/>
              <w:marTop w:val="0"/>
              <w:marBottom w:val="0"/>
              <w:divBdr>
                <w:top w:val="none" w:sz="0" w:space="0" w:color="auto"/>
                <w:left w:val="none" w:sz="0" w:space="0" w:color="auto"/>
                <w:bottom w:val="none" w:sz="0" w:space="0" w:color="auto"/>
                <w:right w:val="none" w:sz="0" w:space="0" w:color="auto"/>
              </w:divBdr>
            </w:div>
            <w:div w:id="11938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777">
      <w:bodyDiv w:val="1"/>
      <w:marLeft w:val="0"/>
      <w:marRight w:val="0"/>
      <w:marTop w:val="0"/>
      <w:marBottom w:val="0"/>
      <w:divBdr>
        <w:top w:val="none" w:sz="0" w:space="0" w:color="auto"/>
        <w:left w:val="none" w:sz="0" w:space="0" w:color="auto"/>
        <w:bottom w:val="none" w:sz="0" w:space="0" w:color="auto"/>
        <w:right w:val="none" w:sz="0" w:space="0" w:color="auto"/>
      </w:divBdr>
      <w:divsChild>
        <w:div w:id="1730224060">
          <w:marLeft w:val="0"/>
          <w:marRight w:val="0"/>
          <w:marTop w:val="0"/>
          <w:marBottom w:val="0"/>
          <w:divBdr>
            <w:top w:val="none" w:sz="0" w:space="0" w:color="auto"/>
            <w:left w:val="none" w:sz="0" w:space="0" w:color="auto"/>
            <w:bottom w:val="none" w:sz="0" w:space="0" w:color="auto"/>
            <w:right w:val="none" w:sz="0" w:space="0" w:color="auto"/>
          </w:divBdr>
          <w:divsChild>
            <w:div w:id="396365851">
              <w:marLeft w:val="0"/>
              <w:marRight w:val="0"/>
              <w:marTop w:val="0"/>
              <w:marBottom w:val="0"/>
              <w:divBdr>
                <w:top w:val="none" w:sz="0" w:space="0" w:color="auto"/>
                <w:left w:val="none" w:sz="0" w:space="0" w:color="auto"/>
                <w:bottom w:val="none" w:sz="0" w:space="0" w:color="auto"/>
                <w:right w:val="none" w:sz="0" w:space="0" w:color="auto"/>
              </w:divBdr>
            </w:div>
            <w:div w:id="595207548">
              <w:marLeft w:val="0"/>
              <w:marRight w:val="0"/>
              <w:marTop w:val="0"/>
              <w:marBottom w:val="0"/>
              <w:divBdr>
                <w:top w:val="none" w:sz="0" w:space="0" w:color="auto"/>
                <w:left w:val="none" w:sz="0" w:space="0" w:color="auto"/>
                <w:bottom w:val="none" w:sz="0" w:space="0" w:color="auto"/>
                <w:right w:val="none" w:sz="0" w:space="0" w:color="auto"/>
              </w:divBdr>
            </w:div>
            <w:div w:id="618417622">
              <w:marLeft w:val="0"/>
              <w:marRight w:val="0"/>
              <w:marTop w:val="0"/>
              <w:marBottom w:val="0"/>
              <w:divBdr>
                <w:top w:val="none" w:sz="0" w:space="0" w:color="auto"/>
                <w:left w:val="none" w:sz="0" w:space="0" w:color="auto"/>
                <w:bottom w:val="none" w:sz="0" w:space="0" w:color="auto"/>
                <w:right w:val="none" w:sz="0" w:space="0" w:color="auto"/>
              </w:divBdr>
            </w:div>
            <w:div w:id="164812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6299">
      <w:bodyDiv w:val="1"/>
      <w:marLeft w:val="0"/>
      <w:marRight w:val="0"/>
      <w:marTop w:val="0"/>
      <w:marBottom w:val="0"/>
      <w:divBdr>
        <w:top w:val="none" w:sz="0" w:space="0" w:color="auto"/>
        <w:left w:val="none" w:sz="0" w:space="0" w:color="auto"/>
        <w:bottom w:val="none" w:sz="0" w:space="0" w:color="auto"/>
        <w:right w:val="none" w:sz="0" w:space="0" w:color="auto"/>
      </w:divBdr>
    </w:div>
    <w:div w:id="233010737">
      <w:bodyDiv w:val="1"/>
      <w:marLeft w:val="0"/>
      <w:marRight w:val="0"/>
      <w:marTop w:val="0"/>
      <w:marBottom w:val="0"/>
      <w:divBdr>
        <w:top w:val="none" w:sz="0" w:space="0" w:color="auto"/>
        <w:left w:val="none" w:sz="0" w:space="0" w:color="auto"/>
        <w:bottom w:val="none" w:sz="0" w:space="0" w:color="auto"/>
        <w:right w:val="none" w:sz="0" w:space="0" w:color="auto"/>
      </w:divBdr>
    </w:div>
    <w:div w:id="251207771">
      <w:bodyDiv w:val="1"/>
      <w:marLeft w:val="0"/>
      <w:marRight w:val="0"/>
      <w:marTop w:val="0"/>
      <w:marBottom w:val="0"/>
      <w:divBdr>
        <w:top w:val="none" w:sz="0" w:space="0" w:color="auto"/>
        <w:left w:val="none" w:sz="0" w:space="0" w:color="auto"/>
        <w:bottom w:val="none" w:sz="0" w:space="0" w:color="auto"/>
        <w:right w:val="none" w:sz="0" w:space="0" w:color="auto"/>
      </w:divBdr>
      <w:divsChild>
        <w:div w:id="869218593">
          <w:marLeft w:val="0"/>
          <w:marRight w:val="0"/>
          <w:marTop w:val="0"/>
          <w:marBottom w:val="0"/>
          <w:divBdr>
            <w:top w:val="none" w:sz="0" w:space="0" w:color="auto"/>
            <w:left w:val="none" w:sz="0" w:space="0" w:color="auto"/>
            <w:bottom w:val="none" w:sz="0" w:space="0" w:color="auto"/>
            <w:right w:val="none" w:sz="0" w:space="0" w:color="auto"/>
          </w:divBdr>
          <w:divsChild>
            <w:div w:id="395932097">
              <w:marLeft w:val="0"/>
              <w:marRight w:val="0"/>
              <w:marTop w:val="0"/>
              <w:marBottom w:val="0"/>
              <w:divBdr>
                <w:top w:val="none" w:sz="0" w:space="0" w:color="auto"/>
                <w:left w:val="none" w:sz="0" w:space="0" w:color="auto"/>
                <w:bottom w:val="none" w:sz="0" w:space="0" w:color="auto"/>
                <w:right w:val="none" w:sz="0" w:space="0" w:color="auto"/>
              </w:divBdr>
              <w:divsChild>
                <w:div w:id="385027667">
                  <w:marLeft w:val="0"/>
                  <w:marRight w:val="0"/>
                  <w:marTop w:val="0"/>
                  <w:marBottom w:val="0"/>
                  <w:divBdr>
                    <w:top w:val="none" w:sz="0" w:space="0" w:color="auto"/>
                    <w:left w:val="none" w:sz="0" w:space="0" w:color="auto"/>
                    <w:bottom w:val="none" w:sz="0" w:space="0" w:color="auto"/>
                    <w:right w:val="none" w:sz="0" w:space="0" w:color="auto"/>
                  </w:divBdr>
                  <w:divsChild>
                    <w:div w:id="1027481896">
                      <w:marLeft w:val="0"/>
                      <w:marRight w:val="0"/>
                      <w:marTop w:val="0"/>
                      <w:marBottom w:val="0"/>
                      <w:divBdr>
                        <w:top w:val="none" w:sz="0" w:space="0" w:color="auto"/>
                        <w:left w:val="none" w:sz="0" w:space="0" w:color="auto"/>
                        <w:bottom w:val="none" w:sz="0" w:space="0" w:color="auto"/>
                        <w:right w:val="none" w:sz="0" w:space="0" w:color="auto"/>
                      </w:divBdr>
                      <w:divsChild>
                        <w:div w:id="1536578808">
                          <w:marLeft w:val="0"/>
                          <w:marRight w:val="0"/>
                          <w:marTop w:val="0"/>
                          <w:marBottom w:val="0"/>
                          <w:divBdr>
                            <w:top w:val="none" w:sz="0" w:space="0" w:color="auto"/>
                            <w:left w:val="none" w:sz="0" w:space="0" w:color="auto"/>
                            <w:bottom w:val="none" w:sz="0" w:space="0" w:color="auto"/>
                            <w:right w:val="none" w:sz="0" w:space="0" w:color="auto"/>
                          </w:divBdr>
                          <w:divsChild>
                            <w:div w:id="11857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957113">
          <w:marLeft w:val="0"/>
          <w:marRight w:val="0"/>
          <w:marTop w:val="0"/>
          <w:marBottom w:val="0"/>
          <w:divBdr>
            <w:top w:val="none" w:sz="0" w:space="0" w:color="auto"/>
            <w:left w:val="none" w:sz="0" w:space="0" w:color="auto"/>
            <w:bottom w:val="none" w:sz="0" w:space="0" w:color="auto"/>
            <w:right w:val="none" w:sz="0" w:space="0" w:color="auto"/>
          </w:divBdr>
          <w:divsChild>
            <w:div w:id="1643583392">
              <w:marLeft w:val="0"/>
              <w:marRight w:val="0"/>
              <w:marTop w:val="0"/>
              <w:marBottom w:val="0"/>
              <w:divBdr>
                <w:top w:val="none" w:sz="0" w:space="0" w:color="auto"/>
                <w:left w:val="none" w:sz="0" w:space="0" w:color="auto"/>
                <w:bottom w:val="none" w:sz="0" w:space="0" w:color="auto"/>
                <w:right w:val="none" w:sz="0" w:space="0" w:color="auto"/>
              </w:divBdr>
              <w:divsChild>
                <w:div w:id="1882397063">
                  <w:marLeft w:val="0"/>
                  <w:marRight w:val="0"/>
                  <w:marTop w:val="0"/>
                  <w:marBottom w:val="0"/>
                  <w:divBdr>
                    <w:top w:val="none" w:sz="0" w:space="0" w:color="auto"/>
                    <w:left w:val="none" w:sz="0" w:space="0" w:color="auto"/>
                    <w:bottom w:val="none" w:sz="0" w:space="0" w:color="auto"/>
                    <w:right w:val="none" w:sz="0" w:space="0" w:color="auto"/>
                  </w:divBdr>
                  <w:divsChild>
                    <w:div w:id="1040596334">
                      <w:marLeft w:val="0"/>
                      <w:marRight w:val="0"/>
                      <w:marTop w:val="0"/>
                      <w:marBottom w:val="0"/>
                      <w:divBdr>
                        <w:top w:val="none" w:sz="0" w:space="0" w:color="auto"/>
                        <w:left w:val="none" w:sz="0" w:space="0" w:color="auto"/>
                        <w:bottom w:val="none" w:sz="0" w:space="0" w:color="auto"/>
                        <w:right w:val="none" w:sz="0" w:space="0" w:color="auto"/>
                      </w:divBdr>
                    </w:div>
                    <w:div w:id="1309438797">
                      <w:marLeft w:val="0"/>
                      <w:marRight w:val="0"/>
                      <w:marTop w:val="0"/>
                      <w:marBottom w:val="0"/>
                      <w:divBdr>
                        <w:top w:val="none" w:sz="0" w:space="0" w:color="auto"/>
                        <w:left w:val="none" w:sz="0" w:space="0" w:color="auto"/>
                        <w:bottom w:val="none" w:sz="0" w:space="0" w:color="auto"/>
                        <w:right w:val="none" w:sz="0" w:space="0" w:color="auto"/>
                      </w:divBdr>
                      <w:divsChild>
                        <w:div w:id="8310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679901">
      <w:bodyDiv w:val="1"/>
      <w:marLeft w:val="0"/>
      <w:marRight w:val="0"/>
      <w:marTop w:val="0"/>
      <w:marBottom w:val="0"/>
      <w:divBdr>
        <w:top w:val="none" w:sz="0" w:space="0" w:color="auto"/>
        <w:left w:val="none" w:sz="0" w:space="0" w:color="auto"/>
        <w:bottom w:val="none" w:sz="0" w:space="0" w:color="auto"/>
        <w:right w:val="none" w:sz="0" w:space="0" w:color="auto"/>
      </w:divBdr>
    </w:div>
    <w:div w:id="341588384">
      <w:bodyDiv w:val="1"/>
      <w:marLeft w:val="0"/>
      <w:marRight w:val="0"/>
      <w:marTop w:val="0"/>
      <w:marBottom w:val="0"/>
      <w:divBdr>
        <w:top w:val="none" w:sz="0" w:space="0" w:color="auto"/>
        <w:left w:val="none" w:sz="0" w:space="0" w:color="auto"/>
        <w:bottom w:val="none" w:sz="0" w:space="0" w:color="auto"/>
        <w:right w:val="none" w:sz="0" w:space="0" w:color="auto"/>
      </w:divBdr>
    </w:div>
    <w:div w:id="347563010">
      <w:bodyDiv w:val="1"/>
      <w:marLeft w:val="0"/>
      <w:marRight w:val="0"/>
      <w:marTop w:val="0"/>
      <w:marBottom w:val="0"/>
      <w:divBdr>
        <w:top w:val="none" w:sz="0" w:space="0" w:color="auto"/>
        <w:left w:val="none" w:sz="0" w:space="0" w:color="auto"/>
        <w:bottom w:val="none" w:sz="0" w:space="0" w:color="auto"/>
        <w:right w:val="none" w:sz="0" w:space="0" w:color="auto"/>
      </w:divBdr>
    </w:div>
    <w:div w:id="350448816">
      <w:bodyDiv w:val="1"/>
      <w:marLeft w:val="0"/>
      <w:marRight w:val="0"/>
      <w:marTop w:val="0"/>
      <w:marBottom w:val="0"/>
      <w:divBdr>
        <w:top w:val="none" w:sz="0" w:space="0" w:color="auto"/>
        <w:left w:val="none" w:sz="0" w:space="0" w:color="auto"/>
        <w:bottom w:val="none" w:sz="0" w:space="0" w:color="auto"/>
        <w:right w:val="none" w:sz="0" w:space="0" w:color="auto"/>
      </w:divBdr>
    </w:div>
    <w:div w:id="363603736">
      <w:bodyDiv w:val="1"/>
      <w:marLeft w:val="0"/>
      <w:marRight w:val="0"/>
      <w:marTop w:val="0"/>
      <w:marBottom w:val="0"/>
      <w:divBdr>
        <w:top w:val="none" w:sz="0" w:space="0" w:color="auto"/>
        <w:left w:val="none" w:sz="0" w:space="0" w:color="auto"/>
        <w:bottom w:val="none" w:sz="0" w:space="0" w:color="auto"/>
        <w:right w:val="none" w:sz="0" w:space="0" w:color="auto"/>
      </w:divBdr>
    </w:div>
    <w:div w:id="368996884">
      <w:bodyDiv w:val="1"/>
      <w:marLeft w:val="0"/>
      <w:marRight w:val="0"/>
      <w:marTop w:val="0"/>
      <w:marBottom w:val="0"/>
      <w:divBdr>
        <w:top w:val="none" w:sz="0" w:space="0" w:color="auto"/>
        <w:left w:val="none" w:sz="0" w:space="0" w:color="auto"/>
        <w:bottom w:val="none" w:sz="0" w:space="0" w:color="auto"/>
        <w:right w:val="none" w:sz="0" w:space="0" w:color="auto"/>
      </w:divBdr>
      <w:divsChild>
        <w:div w:id="525490062">
          <w:marLeft w:val="0"/>
          <w:marRight w:val="0"/>
          <w:marTop w:val="0"/>
          <w:marBottom w:val="0"/>
          <w:divBdr>
            <w:top w:val="none" w:sz="0" w:space="0" w:color="auto"/>
            <w:left w:val="none" w:sz="0" w:space="0" w:color="auto"/>
            <w:bottom w:val="none" w:sz="0" w:space="0" w:color="auto"/>
            <w:right w:val="none" w:sz="0" w:space="0" w:color="auto"/>
          </w:divBdr>
          <w:divsChild>
            <w:div w:id="303463240">
              <w:marLeft w:val="0"/>
              <w:marRight w:val="0"/>
              <w:marTop w:val="0"/>
              <w:marBottom w:val="0"/>
              <w:divBdr>
                <w:top w:val="none" w:sz="0" w:space="0" w:color="auto"/>
                <w:left w:val="none" w:sz="0" w:space="0" w:color="auto"/>
                <w:bottom w:val="none" w:sz="0" w:space="0" w:color="auto"/>
                <w:right w:val="none" w:sz="0" w:space="0" w:color="auto"/>
              </w:divBdr>
            </w:div>
            <w:div w:id="1050542694">
              <w:marLeft w:val="0"/>
              <w:marRight w:val="0"/>
              <w:marTop w:val="0"/>
              <w:marBottom w:val="0"/>
              <w:divBdr>
                <w:top w:val="none" w:sz="0" w:space="0" w:color="auto"/>
                <w:left w:val="none" w:sz="0" w:space="0" w:color="auto"/>
                <w:bottom w:val="none" w:sz="0" w:space="0" w:color="auto"/>
                <w:right w:val="none" w:sz="0" w:space="0" w:color="auto"/>
              </w:divBdr>
            </w:div>
            <w:div w:id="197848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59172">
      <w:bodyDiv w:val="1"/>
      <w:marLeft w:val="0"/>
      <w:marRight w:val="0"/>
      <w:marTop w:val="0"/>
      <w:marBottom w:val="0"/>
      <w:divBdr>
        <w:top w:val="none" w:sz="0" w:space="0" w:color="auto"/>
        <w:left w:val="none" w:sz="0" w:space="0" w:color="auto"/>
        <w:bottom w:val="none" w:sz="0" w:space="0" w:color="auto"/>
        <w:right w:val="none" w:sz="0" w:space="0" w:color="auto"/>
      </w:divBdr>
    </w:div>
    <w:div w:id="454374439">
      <w:bodyDiv w:val="1"/>
      <w:marLeft w:val="0"/>
      <w:marRight w:val="0"/>
      <w:marTop w:val="0"/>
      <w:marBottom w:val="0"/>
      <w:divBdr>
        <w:top w:val="none" w:sz="0" w:space="0" w:color="auto"/>
        <w:left w:val="none" w:sz="0" w:space="0" w:color="auto"/>
        <w:bottom w:val="none" w:sz="0" w:space="0" w:color="auto"/>
        <w:right w:val="none" w:sz="0" w:space="0" w:color="auto"/>
      </w:divBdr>
      <w:divsChild>
        <w:div w:id="54665863">
          <w:marLeft w:val="0"/>
          <w:marRight w:val="0"/>
          <w:marTop w:val="0"/>
          <w:marBottom w:val="0"/>
          <w:divBdr>
            <w:top w:val="none" w:sz="0" w:space="0" w:color="auto"/>
            <w:left w:val="none" w:sz="0" w:space="0" w:color="auto"/>
            <w:bottom w:val="none" w:sz="0" w:space="0" w:color="auto"/>
            <w:right w:val="none" w:sz="0" w:space="0" w:color="auto"/>
          </w:divBdr>
        </w:div>
        <w:div w:id="185868948">
          <w:marLeft w:val="0"/>
          <w:marRight w:val="0"/>
          <w:marTop w:val="0"/>
          <w:marBottom w:val="0"/>
          <w:divBdr>
            <w:top w:val="none" w:sz="0" w:space="0" w:color="auto"/>
            <w:left w:val="none" w:sz="0" w:space="0" w:color="auto"/>
            <w:bottom w:val="none" w:sz="0" w:space="0" w:color="auto"/>
            <w:right w:val="none" w:sz="0" w:space="0" w:color="auto"/>
          </w:divBdr>
        </w:div>
        <w:div w:id="222104673">
          <w:marLeft w:val="0"/>
          <w:marRight w:val="0"/>
          <w:marTop w:val="0"/>
          <w:marBottom w:val="0"/>
          <w:divBdr>
            <w:top w:val="none" w:sz="0" w:space="0" w:color="auto"/>
            <w:left w:val="none" w:sz="0" w:space="0" w:color="auto"/>
            <w:bottom w:val="none" w:sz="0" w:space="0" w:color="auto"/>
            <w:right w:val="none" w:sz="0" w:space="0" w:color="auto"/>
          </w:divBdr>
        </w:div>
        <w:div w:id="233008979">
          <w:marLeft w:val="0"/>
          <w:marRight w:val="0"/>
          <w:marTop w:val="0"/>
          <w:marBottom w:val="0"/>
          <w:divBdr>
            <w:top w:val="none" w:sz="0" w:space="0" w:color="auto"/>
            <w:left w:val="none" w:sz="0" w:space="0" w:color="auto"/>
            <w:bottom w:val="none" w:sz="0" w:space="0" w:color="auto"/>
            <w:right w:val="none" w:sz="0" w:space="0" w:color="auto"/>
          </w:divBdr>
        </w:div>
        <w:div w:id="302541814">
          <w:marLeft w:val="0"/>
          <w:marRight w:val="0"/>
          <w:marTop w:val="0"/>
          <w:marBottom w:val="0"/>
          <w:divBdr>
            <w:top w:val="none" w:sz="0" w:space="0" w:color="auto"/>
            <w:left w:val="none" w:sz="0" w:space="0" w:color="auto"/>
            <w:bottom w:val="none" w:sz="0" w:space="0" w:color="auto"/>
            <w:right w:val="none" w:sz="0" w:space="0" w:color="auto"/>
          </w:divBdr>
        </w:div>
        <w:div w:id="388696266">
          <w:marLeft w:val="0"/>
          <w:marRight w:val="0"/>
          <w:marTop w:val="0"/>
          <w:marBottom w:val="0"/>
          <w:divBdr>
            <w:top w:val="none" w:sz="0" w:space="0" w:color="auto"/>
            <w:left w:val="none" w:sz="0" w:space="0" w:color="auto"/>
            <w:bottom w:val="none" w:sz="0" w:space="0" w:color="auto"/>
            <w:right w:val="none" w:sz="0" w:space="0" w:color="auto"/>
          </w:divBdr>
        </w:div>
        <w:div w:id="396132173">
          <w:marLeft w:val="0"/>
          <w:marRight w:val="0"/>
          <w:marTop w:val="0"/>
          <w:marBottom w:val="0"/>
          <w:divBdr>
            <w:top w:val="none" w:sz="0" w:space="0" w:color="auto"/>
            <w:left w:val="none" w:sz="0" w:space="0" w:color="auto"/>
            <w:bottom w:val="none" w:sz="0" w:space="0" w:color="auto"/>
            <w:right w:val="none" w:sz="0" w:space="0" w:color="auto"/>
          </w:divBdr>
        </w:div>
        <w:div w:id="468522699">
          <w:marLeft w:val="0"/>
          <w:marRight w:val="0"/>
          <w:marTop w:val="0"/>
          <w:marBottom w:val="0"/>
          <w:divBdr>
            <w:top w:val="none" w:sz="0" w:space="0" w:color="auto"/>
            <w:left w:val="none" w:sz="0" w:space="0" w:color="auto"/>
            <w:bottom w:val="none" w:sz="0" w:space="0" w:color="auto"/>
            <w:right w:val="none" w:sz="0" w:space="0" w:color="auto"/>
          </w:divBdr>
        </w:div>
        <w:div w:id="495147512">
          <w:marLeft w:val="0"/>
          <w:marRight w:val="0"/>
          <w:marTop w:val="0"/>
          <w:marBottom w:val="0"/>
          <w:divBdr>
            <w:top w:val="none" w:sz="0" w:space="0" w:color="auto"/>
            <w:left w:val="none" w:sz="0" w:space="0" w:color="auto"/>
            <w:bottom w:val="none" w:sz="0" w:space="0" w:color="auto"/>
            <w:right w:val="none" w:sz="0" w:space="0" w:color="auto"/>
          </w:divBdr>
        </w:div>
        <w:div w:id="552891167">
          <w:marLeft w:val="0"/>
          <w:marRight w:val="0"/>
          <w:marTop w:val="0"/>
          <w:marBottom w:val="0"/>
          <w:divBdr>
            <w:top w:val="none" w:sz="0" w:space="0" w:color="auto"/>
            <w:left w:val="none" w:sz="0" w:space="0" w:color="auto"/>
            <w:bottom w:val="none" w:sz="0" w:space="0" w:color="auto"/>
            <w:right w:val="none" w:sz="0" w:space="0" w:color="auto"/>
          </w:divBdr>
        </w:div>
        <w:div w:id="558170118">
          <w:marLeft w:val="0"/>
          <w:marRight w:val="0"/>
          <w:marTop w:val="0"/>
          <w:marBottom w:val="0"/>
          <w:divBdr>
            <w:top w:val="none" w:sz="0" w:space="0" w:color="auto"/>
            <w:left w:val="none" w:sz="0" w:space="0" w:color="auto"/>
            <w:bottom w:val="none" w:sz="0" w:space="0" w:color="auto"/>
            <w:right w:val="none" w:sz="0" w:space="0" w:color="auto"/>
          </w:divBdr>
        </w:div>
        <w:div w:id="558438986">
          <w:marLeft w:val="0"/>
          <w:marRight w:val="0"/>
          <w:marTop w:val="0"/>
          <w:marBottom w:val="0"/>
          <w:divBdr>
            <w:top w:val="none" w:sz="0" w:space="0" w:color="auto"/>
            <w:left w:val="none" w:sz="0" w:space="0" w:color="auto"/>
            <w:bottom w:val="none" w:sz="0" w:space="0" w:color="auto"/>
            <w:right w:val="none" w:sz="0" w:space="0" w:color="auto"/>
          </w:divBdr>
        </w:div>
        <w:div w:id="618806628">
          <w:marLeft w:val="0"/>
          <w:marRight w:val="0"/>
          <w:marTop w:val="0"/>
          <w:marBottom w:val="0"/>
          <w:divBdr>
            <w:top w:val="none" w:sz="0" w:space="0" w:color="auto"/>
            <w:left w:val="none" w:sz="0" w:space="0" w:color="auto"/>
            <w:bottom w:val="none" w:sz="0" w:space="0" w:color="auto"/>
            <w:right w:val="none" w:sz="0" w:space="0" w:color="auto"/>
          </w:divBdr>
        </w:div>
        <w:div w:id="684285513">
          <w:marLeft w:val="0"/>
          <w:marRight w:val="0"/>
          <w:marTop w:val="0"/>
          <w:marBottom w:val="0"/>
          <w:divBdr>
            <w:top w:val="none" w:sz="0" w:space="0" w:color="auto"/>
            <w:left w:val="none" w:sz="0" w:space="0" w:color="auto"/>
            <w:bottom w:val="none" w:sz="0" w:space="0" w:color="auto"/>
            <w:right w:val="none" w:sz="0" w:space="0" w:color="auto"/>
          </w:divBdr>
        </w:div>
        <w:div w:id="705568603">
          <w:marLeft w:val="0"/>
          <w:marRight w:val="0"/>
          <w:marTop w:val="0"/>
          <w:marBottom w:val="0"/>
          <w:divBdr>
            <w:top w:val="none" w:sz="0" w:space="0" w:color="auto"/>
            <w:left w:val="none" w:sz="0" w:space="0" w:color="auto"/>
            <w:bottom w:val="none" w:sz="0" w:space="0" w:color="auto"/>
            <w:right w:val="none" w:sz="0" w:space="0" w:color="auto"/>
          </w:divBdr>
        </w:div>
        <w:div w:id="711076721">
          <w:marLeft w:val="0"/>
          <w:marRight w:val="0"/>
          <w:marTop w:val="0"/>
          <w:marBottom w:val="0"/>
          <w:divBdr>
            <w:top w:val="none" w:sz="0" w:space="0" w:color="auto"/>
            <w:left w:val="none" w:sz="0" w:space="0" w:color="auto"/>
            <w:bottom w:val="none" w:sz="0" w:space="0" w:color="auto"/>
            <w:right w:val="none" w:sz="0" w:space="0" w:color="auto"/>
          </w:divBdr>
        </w:div>
        <w:div w:id="734545285">
          <w:marLeft w:val="0"/>
          <w:marRight w:val="0"/>
          <w:marTop w:val="0"/>
          <w:marBottom w:val="0"/>
          <w:divBdr>
            <w:top w:val="none" w:sz="0" w:space="0" w:color="auto"/>
            <w:left w:val="none" w:sz="0" w:space="0" w:color="auto"/>
            <w:bottom w:val="none" w:sz="0" w:space="0" w:color="auto"/>
            <w:right w:val="none" w:sz="0" w:space="0" w:color="auto"/>
          </w:divBdr>
        </w:div>
        <w:div w:id="756487644">
          <w:marLeft w:val="0"/>
          <w:marRight w:val="0"/>
          <w:marTop w:val="0"/>
          <w:marBottom w:val="0"/>
          <w:divBdr>
            <w:top w:val="none" w:sz="0" w:space="0" w:color="auto"/>
            <w:left w:val="none" w:sz="0" w:space="0" w:color="auto"/>
            <w:bottom w:val="none" w:sz="0" w:space="0" w:color="auto"/>
            <w:right w:val="none" w:sz="0" w:space="0" w:color="auto"/>
          </w:divBdr>
        </w:div>
        <w:div w:id="764882560">
          <w:marLeft w:val="0"/>
          <w:marRight w:val="0"/>
          <w:marTop w:val="0"/>
          <w:marBottom w:val="0"/>
          <w:divBdr>
            <w:top w:val="none" w:sz="0" w:space="0" w:color="auto"/>
            <w:left w:val="none" w:sz="0" w:space="0" w:color="auto"/>
            <w:bottom w:val="none" w:sz="0" w:space="0" w:color="auto"/>
            <w:right w:val="none" w:sz="0" w:space="0" w:color="auto"/>
          </w:divBdr>
        </w:div>
        <w:div w:id="776100930">
          <w:marLeft w:val="0"/>
          <w:marRight w:val="0"/>
          <w:marTop w:val="0"/>
          <w:marBottom w:val="0"/>
          <w:divBdr>
            <w:top w:val="none" w:sz="0" w:space="0" w:color="auto"/>
            <w:left w:val="none" w:sz="0" w:space="0" w:color="auto"/>
            <w:bottom w:val="none" w:sz="0" w:space="0" w:color="auto"/>
            <w:right w:val="none" w:sz="0" w:space="0" w:color="auto"/>
          </w:divBdr>
        </w:div>
        <w:div w:id="780492715">
          <w:marLeft w:val="0"/>
          <w:marRight w:val="0"/>
          <w:marTop w:val="0"/>
          <w:marBottom w:val="0"/>
          <w:divBdr>
            <w:top w:val="none" w:sz="0" w:space="0" w:color="auto"/>
            <w:left w:val="none" w:sz="0" w:space="0" w:color="auto"/>
            <w:bottom w:val="none" w:sz="0" w:space="0" w:color="auto"/>
            <w:right w:val="none" w:sz="0" w:space="0" w:color="auto"/>
          </w:divBdr>
        </w:div>
        <w:div w:id="941183118">
          <w:marLeft w:val="0"/>
          <w:marRight w:val="0"/>
          <w:marTop w:val="0"/>
          <w:marBottom w:val="0"/>
          <w:divBdr>
            <w:top w:val="none" w:sz="0" w:space="0" w:color="auto"/>
            <w:left w:val="none" w:sz="0" w:space="0" w:color="auto"/>
            <w:bottom w:val="none" w:sz="0" w:space="0" w:color="auto"/>
            <w:right w:val="none" w:sz="0" w:space="0" w:color="auto"/>
          </w:divBdr>
        </w:div>
        <w:div w:id="981690652">
          <w:marLeft w:val="0"/>
          <w:marRight w:val="0"/>
          <w:marTop w:val="0"/>
          <w:marBottom w:val="0"/>
          <w:divBdr>
            <w:top w:val="none" w:sz="0" w:space="0" w:color="auto"/>
            <w:left w:val="none" w:sz="0" w:space="0" w:color="auto"/>
            <w:bottom w:val="none" w:sz="0" w:space="0" w:color="auto"/>
            <w:right w:val="none" w:sz="0" w:space="0" w:color="auto"/>
          </w:divBdr>
        </w:div>
        <w:div w:id="994068385">
          <w:marLeft w:val="0"/>
          <w:marRight w:val="0"/>
          <w:marTop w:val="0"/>
          <w:marBottom w:val="0"/>
          <w:divBdr>
            <w:top w:val="none" w:sz="0" w:space="0" w:color="auto"/>
            <w:left w:val="none" w:sz="0" w:space="0" w:color="auto"/>
            <w:bottom w:val="none" w:sz="0" w:space="0" w:color="auto"/>
            <w:right w:val="none" w:sz="0" w:space="0" w:color="auto"/>
          </w:divBdr>
        </w:div>
        <w:div w:id="1010911832">
          <w:marLeft w:val="0"/>
          <w:marRight w:val="0"/>
          <w:marTop w:val="0"/>
          <w:marBottom w:val="0"/>
          <w:divBdr>
            <w:top w:val="none" w:sz="0" w:space="0" w:color="auto"/>
            <w:left w:val="none" w:sz="0" w:space="0" w:color="auto"/>
            <w:bottom w:val="none" w:sz="0" w:space="0" w:color="auto"/>
            <w:right w:val="none" w:sz="0" w:space="0" w:color="auto"/>
          </w:divBdr>
        </w:div>
        <w:div w:id="1110975915">
          <w:marLeft w:val="0"/>
          <w:marRight w:val="0"/>
          <w:marTop w:val="0"/>
          <w:marBottom w:val="0"/>
          <w:divBdr>
            <w:top w:val="none" w:sz="0" w:space="0" w:color="auto"/>
            <w:left w:val="none" w:sz="0" w:space="0" w:color="auto"/>
            <w:bottom w:val="none" w:sz="0" w:space="0" w:color="auto"/>
            <w:right w:val="none" w:sz="0" w:space="0" w:color="auto"/>
          </w:divBdr>
        </w:div>
        <w:div w:id="1138959750">
          <w:marLeft w:val="0"/>
          <w:marRight w:val="0"/>
          <w:marTop w:val="0"/>
          <w:marBottom w:val="0"/>
          <w:divBdr>
            <w:top w:val="none" w:sz="0" w:space="0" w:color="auto"/>
            <w:left w:val="none" w:sz="0" w:space="0" w:color="auto"/>
            <w:bottom w:val="none" w:sz="0" w:space="0" w:color="auto"/>
            <w:right w:val="none" w:sz="0" w:space="0" w:color="auto"/>
          </w:divBdr>
        </w:div>
        <w:div w:id="1249343427">
          <w:marLeft w:val="0"/>
          <w:marRight w:val="0"/>
          <w:marTop w:val="0"/>
          <w:marBottom w:val="0"/>
          <w:divBdr>
            <w:top w:val="none" w:sz="0" w:space="0" w:color="auto"/>
            <w:left w:val="none" w:sz="0" w:space="0" w:color="auto"/>
            <w:bottom w:val="none" w:sz="0" w:space="0" w:color="auto"/>
            <w:right w:val="none" w:sz="0" w:space="0" w:color="auto"/>
          </w:divBdr>
        </w:div>
        <w:div w:id="1293096332">
          <w:marLeft w:val="0"/>
          <w:marRight w:val="0"/>
          <w:marTop w:val="0"/>
          <w:marBottom w:val="0"/>
          <w:divBdr>
            <w:top w:val="none" w:sz="0" w:space="0" w:color="auto"/>
            <w:left w:val="none" w:sz="0" w:space="0" w:color="auto"/>
            <w:bottom w:val="none" w:sz="0" w:space="0" w:color="auto"/>
            <w:right w:val="none" w:sz="0" w:space="0" w:color="auto"/>
          </w:divBdr>
        </w:div>
        <w:div w:id="1488282038">
          <w:marLeft w:val="0"/>
          <w:marRight w:val="0"/>
          <w:marTop w:val="0"/>
          <w:marBottom w:val="0"/>
          <w:divBdr>
            <w:top w:val="none" w:sz="0" w:space="0" w:color="auto"/>
            <w:left w:val="none" w:sz="0" w:space="0" w:color="auto"/>
            <w:bottom w:val="none" w:sz="0" w:space="0" w:color="auto"/>
            <w:right w:val="none" w:sz="0" w:space="0" w:color="auto"/>
          </w:divBdr>
        </w:div>
        <w:div w:id="1543518734">
          <w:marLeft w:val="0"/>
          <w:marRight w:val="0"/>
          <w:marTop w:val="0"/>
          <w:marBottom w:val="0"/>
          <w:divBdr>
            <w:top w:val="none" w:sz="0" w:space="0" w:color="auto"/>
            <w:left w:val="none" w:sz="0" w:space="0" w:color="auto"/>
            <w:bottom w:val="none" w:sz="0" w:space="0" w:color="auto"/>
            <w:right w:val="none" w:sz="0" w:space="0" w:color="auto"/>
          </w:divBdr>
        </w:div>
        <w:div w:id="1560827985">
          <w:marLeft w:val="0"/>
          <w:marRight w:val="0"/>
          <w:marTop w:val="0"/>
          <w:marBottom w:val="0"/>
          <w:divBdr>
            <w:top w:val="none" w:sz="0" w:space="0" w:color="auto"/>
            <w:left w:val="none" w:sz="0" w:space="0" w:color="auto"/>
            <w:bottom w:val="none" w:sz="0" w:space="0" w:color="auto"/>
            <w:right w:val="none" w:sz="0" w:space="0" w:color="auto"/>
          </w:divBdr>
        </w:div>
        <w:div w:id="1629503724">
          <w:marLeft w:val="0"/>
          <w:marRight w:val="0"/>
          <w:marTop w:val="0"/>
          <w:marBottom w:val="0"/>
          <w:divBdr>
            <w:top w:val="none" w:sz="0" w:space="0" w:color="auto"/>
            <w:left w:val="none" w:sz="0" w:space="0" w:color="auto"/>
            <w:bottom w:val="none" w:sz="0" w:space="0" w:color="auto"/>
            <w:right w:val="none" w:sz="0" w:space="0" w:color="auto"/>
          </w:divBdr>
        </w:div>
        <w:div w:id="1684504126">
          <w:marLeft w:val="0"/>
          <w:marRight w:val="0"/>
          <w:marTop w:val="0"/>
          <w:marBottom w:val="0"/>
          <w:divBdr>
            <w:top w:val="none" w:sz="0" w:space="0" w:color="auto"/>
            <w:left w:val="none" w:sz="0" w:space="0" w:color="auto"/>
            <w:bottom w:val="none" w:sz="0" w:space="0" w:color="auto"/>
            <w:right w:val="none" w:sz="0" w:space="0" w:color="auto"/>
          </w:divBdr>
        </w:div>
        <w:div w:id="1696491859">
          <w:marLeft w:val="0"/>
          <w:marRight w:val="0"/>
          <w:marTop w:val="0"/>
          <w:marBottom w:val="0"/>
          <w:divBdr>
            <w:top w:val="none" w:sz="0" w:space="0" w:color="auto"/>
            <w:left w:val="none" w:sz="0" w:space="0" w:color="auto"/>
            <w:bottom w:val="none" w:sz="0" w:space="0" w:color="auto"/>
            <w:right w:val="none" w:sz="0" w:space="0" w:color="auto"/>
          </w:divBdr>
        </w:div>
        <w:div w:id="1708750545">
          <w:marLeft w:val="0"/>
          <w:marRight w:val="0"/>
          <w:marTop w:val="0"/>
          <w:marBottom w:val="0"/>
          <w:divBdr>
            <w:top w:val="none" w:sz="0" w:space="0" w:color="auto"/>
            <w:left w:val="none" w:sz="0" w:space="0" w:color="auto"/>
            <w:bottom w:val="none" w:sz="0" w:space="0" w:color="auto"/>
            <w:right w:val="none" w:sz="0" w:space="0" w:color="auto"/>
          </w:divBdr>
        </w:div>
        <w:div w:id="1859927053">
          <w:marLeft w:val="0"/>
          <w:marRight w:val="0"/>
          <w:marTop w:val="0"/>
          <w:marBottom w:val="0"/>
          <w:divBdr>
            <w:top w:val="none" w:sz="0" w:space="0" w:color="auto"/>
            <w:left w:val="none" w:sz="0" w:space="0" w:color="auto"/>
            <w:bottom w:val="none" w:sz="0" w:space="0" w:color="auto"/>
            <w:right w:val="none" w:sz="0" w:space="0" w:color="auto"/>
          </w:divBdr>
        </w:div>
        <w:div w:id="1874074163">
          <w:marLeft w:val="0"/>
          <w:marRight w:val="0"/>
          <w:marTop w:val="0"/>
          <w:marBottom w:val="0"/>
          <w:divBdr>
            <w:top w:val="none" w:sz="0" w:space="0" w:color="auto"/>
            <w:left w:val="none" w:sz="0" w:space="0" w:color="auto"/>
            <w:bottom w:val="none" w:sz="0" w:space="0" w:color="auto"/>
            <w:right w:val="none" w:sz="0" w:space="0" w:color="auto"/>
          </w:divBdr>
        </w:div>
        <w:div w:id="1906060303">
          <w:marLeft w:val="0"/>
          <w:marRight w:val="0"/>
          <w:marTop w:val="0"/>
          <w:marBottom w:val="0"/>
          <w:divBdr>
            <w:top w:val="none" w:sz="0" w:space="0" w:color="auto"/>
            <w:left w:val="none" w:sz="0" w:space="0" w:color="auto"/>
            <w:bottom w:val="none" w:sz="0" w:space="0" w:color="auto"/>
            <w:right w:val="none" w:sz="0" w:space="0" w:color="auto"/>
          </w:divBdr>
        </w:div>
        <w:div w:id="1928148520">
          <w:marLeft w:val="0"/>
          <w:marRight w:val="0"/>
          <w:marTop w:val="0"/>
          <w:marBottom w:val="0"/>
          <w:divBdr>
            <w:top w:val="none" w:sz="0" w:space="0" w:color="auto"/>
            <w:left w:val="none" w:sz="0" w:space="0" w:color="auto"/>
            <w:bottom w:val="none" w:sz="0" w:space="0" w:color="auto"/>
            <w:right w:val="none" w:sz="0" w:space="0" w:color="auto"/>
          </w:divBdr>
        </w:div>
        <w:div w:id="1954634260">
          <w:marLeft w:val="0"/>
          <w:marRight w:val="0"/>
          <w:marTop w:val="0"/>
          <w:marBottom w:val="0"/>
          <w:divBdr>
            <w:top w:val="none" w:sz="0" w:space="0" w:color="auto"/>
            <w:left w:val="none" w:sz="0" w:space="0" w:color="auto"/>
            <w:bottom w:val="none" w:sz="0" w:space="0" w:color="auto"/>
            <w:right w:val="none" w:sz="0" w:space="0" w:color="auto"/>
          </w:divBdr>
        </w:div>
        <w:div w:id="1996832923">
          <w:marLeft w:val="0"/>
          <w:marRight w:val="0"/>
          <w:marTop w:val="0"/>
          <w:marBottom w:val="0"/>
          <w:divBdr>
            <w:top w:val="none" w:sz="0" w:space="0" w:color="auto"/>
            <w:left w:val="none" w:sz="0" w:space="0" w:color="auto"/>
            <w:bottom w:val="none" w:sz="0" w:space="0" w:color="auto"/>
            <w:right w:val="none" w:sz="0" w:space="0" w:color="auto"/>
          </w:divBdr>
        </w:div>
      </w:divsChild>
    </w:div>
    <w:div w:id="460416517">
      <w:bodyDiv w:val="1"/>
      <w:marLeft w:val="0"/>
      <w:marRight w:val="0"/>
      <w:marTop w:val="0"/>
      <w:marBottom w:val="0"/>
      <w:divBdr>
        <w:top w:val="none" w:sz="0" w:space="0" w:color="auto"/>
        <w:left w:val="none" w:sz="0" w:space="0" w:color="auto"/>
        <w:bottom w:val="none" w:sz="0" w:space="0" w:color="auto"/>
        <w:right w:val="none" w:sz="0" w:space="0" w:color="auto"/>
      </w:divBdr>
    </w:div>
    <w:div w:id="477381664">
      <w:bodyDiv w:val="1"/>
      <w:marLeft w:val="0"/>
      <w:marRight w:val="0"/>
      <w:marTop w:val="0"/>
      <w:marBottom w:val="0"/>
      <w:divBdr>
        <w:top w:val="none" w:sz="0" w:space="0" w:color="auto"/>
        <w:left w:val="none" w:sz="0" w:space="0" w:color="auto"/>
        <w:bottom w:val="none" w:sz="0" w:space="0" w:color="auto"/>
        <w:right w:val="none" w:sz="0" w:space="0" w:color="auto"/>
      </w:divBdr>
      <w:divsChild>
        <w:div w:id="1450592045">
          <w:marLeft w:val="0"/>
          <w:marRight w:val="0"/>
          <w:marTop w:val="0"/>
          <w:marBottom w:val="0"/>
          <w:divBdr>
            <w:top w:val="none" w:sz="0" w:space="0" w:color="auto"/>
            <w:left w:val="none" w:sz="0" w:space="0" w:color="auto"/>
            <w:bottom w:val="none" w:sz="0" w:space="0" w:color="auto"/>
            <w:right w:val="none" w:sz="0" w:space="0" w:color="auto"/>
          </w:divBdr>
          <w:divsChild>
            <w:div w:id="1260720925">
              <w:marLeft w:val="0"/>
              <w:marRight w:val="0"/>
              <w:marTop w:val="0"/>
              <w:marBottom w:val="0"/>
              <w:divBdr>
                <w:top w:val="none" w:sz="0" w:space="0" w:color="auto"/>
                <w:left w:val="none" w:sz="0" w:space="0" w:color="auto"/>
                <w:bottom w:val="none" w:sz="0" w:space="0" w:color="auto"/>
                <w:right w:val="none" w:sz="0" w:space="0" w:color="auto"/>
              </w:divBdr>
              <w:divsChild>
                <w:div w:id="142623167">
                  <w:marLeft w:val="0"/>
                  <w:marRight w:val="0"/>
                  <w:marTop w:val="0"/>
                  <w:marBottom w:val="0"/>
                  <w:divBdr>
                    <w:top w:val="none" w:sz="0" w:space="0" w:color="auto"/>
                    <w:left w:val="none" w:sz="0" w:space="0" w:color="auto"/>
                    <w:bottom w:val="none" w:sz="0" w:space="0" w:color="auto"/>
                    <w:right w:val="none" w:sz="0" w:space="0" w:color="auto"/>
                  </w:divBdr>
                </w:div>
                <w:div w:id="350645561">
                  <w:marLeft w:val="0"/>
                  <w:marRight w:val="0"/>
                  <w:marTop w:val="0"/>
                  <w:marBottom w:val="0"/>
                  <w:divBdr>
                    <w:top w:val="none" w:sz="0" w:space="0" w:color="auto"/>
                    <w:left w:val="none" w:sz="0" w:space="0" w:color="auto"/>
                    <w:bottom w:val="none" w:sz="0" w:space="0" w:color="auto"/>
                    <w:right w:val="none" w:sz="0" w:space="0" w:color="auto"/>
                  </w:divBdr>
                </w:div>
                <w:div w:id="695618275">
                  <w:marLeft w:val="0"/>
                  <w:marRight w:val="0"/>
                  <w:marTop w:val="0"/>
                  <w:marBottom w:val="0"/>
                  <w:divBdr>
                    <w:top w:val="none" w:sz="0" w:space="0" w:color="auto"/>
                    <w:left w:val="none" w:sz="0" w:space="0" w:color="auto"/>
                    <w:bottom w:val="none" w:sz="0" w:space="0" w:color="auto"/>
                    <w:right w:val="none" w:sz="0" w:space="0" w:color="auto"/>
                  </w:divBdr>
                </w:div>
                <w:div w:id="14263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83206">
      <w:bodyDiv w:val="1"/>
      <w:marLeft w:val="0"/>
      <w:marRight w:val="0"/>
      <w:marTop w:val="0"/>
      <w:marBottom w:val="0"/>
      <w:divBdr>
        <w:top w:val="none" w:sz="0" w:space="0" w:color="auto"/>
        <w:left w:val="none" w:sz="0" w:space="0" w:color="auto"/>
        <w:bottom w:val="none" w:sz="0" w:space="0" w:color="auto"/>
        <w:right w:val="none" w:sz="0" w:space="0" w:color="auto"/>
      </w:divBdr>
    </w:div>
    <w:div w:id="498351783">
      <w:bodyDiv w:val="1"/>
      <w:marLeft w:val="0"/>
      <w:marRight w:val="0"/>
      <w:marTop w:val="0"/>
      <w:marBottom w:val="0"/>
      <w:divBdr>
        <w:top w:val="none" w:sz="0" w:space="0" w:color="auto"/>
        <w:left w:val="none" w:sz="0" w:space="0" w:color="auto"/>
        <w:bottom w:val="none" w:sz="0" w:space="0" w:color="auto"/>
        <w:right w:val="none" w:sz="0" w:space="0" w:color="auto"/>
      </w:divBdr>
      <w:divsChild>
        <w:div w:id="210313249">
          <w:marLeft w:val="0"/>
          <w:marRight w:val="0"/>
          <w:marTop w:val="0"/>
          <w:marBottom w:val="0"/>
          <w:divBdr>
            <w:top w:val="none" w:sz="0" w:space="0" w:color="auto"/>
            <w:left w:val="none" w:sz="0" w:space="0" w:color="auto"/>
            <w:bottom w:val="none" w:sz="0" w:space="0" w:color="auto"/>
            <w:right w:val="none" w:sz="0" w:space="0" w:color="auto"/>
          </w:divBdr>
          <w:divsChild>
            <w:div w:id="191636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5584">
      <w:bodyDiv w:val="1"/>
      <w:marLeft w:val="0"/>
      <w:marRight w:val="0"/>
      <w:marTop w:val="0"/>
      <w:marBottom w:val="0"/>
      <w:divBdr>
        <w:top w:val="none" w:sz="0" w:space="0" w:color="auto"/>
        <w:left w:val="none" w:sz="0" w:space="0" w:color="auto"/>
        <w:bottom w:val="none" w:sz="0" w:space="0" w:color="auto"/>
        <w:right w:val="none" w:sz="0" w:space="0" w:color="auto"/>
      </w:divBdr>
      <w:divsChild>
        <w:div w:id="1878008521">
          <w:marLeft w:val="0"/>
          <w:marRight w:val="0"/>
          <w:marTop w:val="0"/>
          <w:marBottom w:val="0"/>
          <w:divBdr>
            <w:top w:val="none" w:sz="0" w:space="0" w:color="auto"/>
            <w:left w:val="none" w:sz="0" w:space="0" w:color="auto"/>
            <w:bottom w:val="none" w:sz="0" w:space="0" w:color="auto"/>
            <w:right w:val="none" w:sz="0" w:space="0" w:color="auto"/>
          </w:divBdr>
          <w:divsChild>
            <w:div w:id="878467614">
              <w:marLeft w:val="0"/>
              <w:marRight w:val="0"/>
              <w:marTop w:val="0"/>
              <w:marBottom w:val="0"/>
              <w:divBdr>
                <w:top w:val="none" w:sz="0" w:space="0" w:color="auto"/>
                <w:left w:val="none" w:sz="0" w:space="0" w:color="auto"/>
                <w:bottom w:val="none" w:sz="0" w:space="0" w:color="auto"/>
                <w:right w:val="none" w:sz="0" w:space="0" w:color="auto"/>
              </w:divBdr>
            </w:div>
            <w:div w:id="14491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6153">
      <w:bodyDiv w:val="1"/>
      <w:marLeft w:val="0"/>
      <w:marRight w:val="0"/>
      <w:marTop w:val="0"/>
      <w:marBottom w:val="0"/>
      <w:divBdr>
        <w:top w:val="none" w:sz="0" w:space="0" w:color="auto"/>
        <w:left w:val="none" w:sz="0" w:space="0" w:color="auto"/>
        <w:bottom w:val="none" w:sz="0" w:space="0" w:color="auto"/>
        <w:right w:val="none" w:sz="0" w:space="0" w:color="auto"/>
      </w:divBdr>
    </w:div>
    <w:div w:id="549850389">
      <w:bodyDiv w:val="1"/>
      <w:marLeft w:val="0"/>
      <w:marRight w:val="0"/>
      <w:marTop w:val="0"/>
      <w:marBottom w:val="0"/>
      <w:divBdr>
        <w:top w:val="none" w:sz="0" w:space="0" w:color="auto"/>
        <w:left w:val="none" w:sz="0" w:space="0" w:color="auto"/>
        <w:bottom w:val="none" w:sz="0" w:space="0" w:color="auto"/>
        <w:right w:val="none" w:sz="0" w:space="0" w:color="auto"/>
      </w:divBdr>
      <w:divsChild>
        <w:div w:id="1863787053">
          <w:marLeft w:val="0"/>
          <w:marRight w:val="0"/>
          <w:marTop w:val="0"/>
          <w:marBottom w:val="0"/>
          <w:divBdr>
            <w:top w:val="none" w:sz="0" w:space="0" w:color="auto"/>
            <w:left w:val="none" w:sz="0" w:space="0" w:color="auto"/>
            <w:bottom w:val="none" w:sz="0" w:space="0" w:color="auto"/>
            <w:right w:val="none" w:sz="0" w:space="0" w:color="auto"/>
          </w:divBdr>
          <w:divsChild>
            <w:div w:id="303312346">
              <w:marLeft w:val="0"/>
              <w:marRight w:val="0"/>
              <w:marTop w:val="0"/>
              <w:marBottom w:val="0"/>
              <w:divBdr>
                <w:top w:val="none" w:sz="0" w:space="0" w:color="auto"/>
                <w:left w:val="none" w:sz="0" w:space="0" w:color="auto"/>
                <w:bottom w:val="none" w:sz="0" w:space="0" w:color="auto"/>
                <w:right w:val="none" w:sz="0" w:space="0" w:color="auto"/>
              </w:divBdr>
            </w:div>
            <w:div w:id="492530485">
              <w:marLeft w:val="0"/>
              <w:marRight w:val="0"/>
              <w:marTop w:val="0"/>
              <w:marBottom w:val="0"/>
              <w:divBdr>
                <w:top w:val="none" w:sz="0" w:space="0" w:color="auto"/>
                <w:left w:val="none" w:sz="0" w:space="0" w:color="auto"/>
                <w:bottom w:val="none" w:sz="0" w:space="0" w:color="auto"/>
                <w:right w:val="none" w:sz="0" w:space="0" w:color="auto"/>
              </w:divBdr>
            </w:div>
            <w:div w:id="651564864">
              <w:marLeft w:val="0"/>
              <w:marRight w:val="0"/>
              <w:marTop w:val="0"/>
              <w:marBottom w:val="0"/>
              <w:divBdr>
                <w:top w:val="none" w:sz="0" w:space="0" w:color="auto"/>
                <w:left w:val="none" w:sz="0" w:space="0" w:color="auto"/>
                <w:bottom w:val="none" w:sz="0" w:space="0" w:color="auto"/>
                <w:right w:val="none" w:sz="0" w:space="0" w:color="auto"/>
              </w:divBdr>
            </w:div>
            <w:div w:id="682896884">
              <w:marLeft w:val="0"/>
              <w:marRight w:val="0"/>
              <w:marTop w:val="0"/>
              <w:marBottom w:val="0"/>
              <w:divBdr>
                <w:top w:val="none" w:sz="0" w:space="0" w:color="auto"/>
                <w:left w:val="none" w:sz="0" w:space="0" w:color="auto"/>
                <w:bottom w:val="none" w:sz="0" w:space="0" w:color="auto"/>
                <w:right w:val="none" w:sz="0" w:space="0" w:color="auto"/>
              </w:divBdr>
            </w:div>
            <w:div w:id="770588430">
              <w:marLeft w:val="0"/>
              <w:marRight w:val="0"/>
              <w:marTop w:val="0"/>
              <w:marBottom w:val="0"/>
              <w:divBdr>
                <w:top w:val="none" w:sz="0" w:space="0" w:color="auto"/>
                <w:left w:val="none" w:sz="0" w:space="0" w:color="auto"/>
                <w:bottom w:val="none" w:sz="0" w:space="0" w:color="auto"/>
                <w:right w:val="none" w:sz="0" w:space="0" w:color="auto"/>
              </w:divBdr>
            </w:div>
            <w:div w:id="816460779">
              <w:marLeft w:val="0"/>
              <w:marRight w:val="0"/>
              <w:marTop w:val="0"/>
              <w:marBottom w:val="0"/>
              <w:divBdr>
                <w:top w:val="none" w:sz="0" w:space="0" w:color="auto"/>
                <w:left w:val="none" w:sz="0" w:space="0" w:color="auto"/>
                <w:bottom w:val="none" w:sz="0" w:space="0" w:color="auto"/>
                <w:right w:val="none" w:sz="0" w:space="0" w:color="auto"/>
              </w:divBdr>
            </w:div>
            <w:div w:id="984967223">
              <w:marLeft w:val="0"/>
              <w:marRight w:val="0"/>
              <w:marTop w:val="0"/>
              <w:marBottom w:val="0"/>
              <w:divBdr>
                <w:top w:val="none" w:sz="0" w:space="0" w:color="auto"/>
                <w:left w:val="none" w:sz="0" w:space="0" w:color="auto"/>
                <w:bottom w:val="none" w:sz="0" w:space="0" w:color="auto"/>
                <w:right w:val="none" w:sz="0" w:space="0" w:color="auto"/>
              </w:divBdr>
            </w:div>
            <w:div w:id="1231429869">
              <w:marLeft w:val="0"/>
              <w:marRight w:val="0"/>
              <w:marTop w:val="0"/>
              <w:marBottom w:val="0"/>
              <w:divBdr>
                <w:top w:val="none" w:sz="0" w:space="0" w:color="auto"/>
                <w:left w:val="none" w:sz="0" w:space="0" w:color="auto"/>
                <w:bottom w:val="none" w:sz="0" w:space="0" w:color="auto"/>
                <w:right w:val="none" w:sz="0" w:space="0" w:color="auto"/>
              </w:divBdr>
            </w:div>
            <w:div w:id="1540509434">
              <w:marLeft w:val="0"/>
              <w:marRight w:val="0"/>
              <w:marTop w:val="0"/>
              <w:marBottom w:val="0"/>
              <w:divBdr>
                <w:top w:val="none" w:sz="0" w:space="0" w:color="auto"/>
                <w:left w:val="none" w:sz="0" w:space="0" w:color="auto"/>
                <w:bottom w:val="none" w:sz="0" w:space="0" w:color="auto"/>
                <w:right w:val="none" w:sz="0" w:space="0" w:color="auto"/>
              </w:divBdr>
            </w:div>
            <w:div w:id="1931691442">
              <w:marLeft w:val="0"/>
              <w:marRight w:val="0"/>
              <w:marTop w:val="0"/>
              <w:marBottom w:val="0"/>
              <w:divBdr>
                <w:top w:val="none" w:sz="0" w:space="0" w:color="auto"/>
                <w:left w:val="none" w:sz="0" w:space="0" w:color="auto"/>
                <w:bottom w:val="none" w:sz="0" w:space="0" w:color="auto"/>
                <w:right w:val="none" w:sz="0" w:space="0" w:color="auto"/>
              </w:divBdr>
            </w:div>
            <w:div w:id="20319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80543">
      <w:bodyDiv w:val="1"/>
      <w:marLeft w:val="0"/>
      <w:marRight w:val="0"/>
      <w:marTop w:val="0"/>
      <w:marBottom w:val="0"/>
      <w:divBdr>
        <w:top w:val="none" w:sz="0" w:space="0" w:color="auto"/>
        <w:left w:val="none" w:sz="0" w:space="0" w:color="auto"/>
        <w:bottom w:val="none" w:sz="0" w:space="0" w:color="auto"/>
        <w:right w:val="none" w:sz="0" w:space="0" w:color="auto"/>
      </w:divBdr>
      <w:divsChild>
        <w:div w:id="542254530">
          <w:marLeft w:val="0"/>
          <w:marRight w:val="0"/>
          <w:marTop w:val="0"/>
          <w:marBottom w:val="0"/>
          <w:divBdr>
            <w:top w:val="single" w:sz="8" w:space="1" w:color="auto"/>
            <w:left w:val="single" w:sz="8" w:space="1" w:color="auto"/>
            <w:bottom w:val="single" w:sz="8" w:space="1" w:color="auto"/>
            <w:right w:val="single" w:sz="8" w:space="1" w:color="auto"/>
          </w:divBdr>
        </w:div>
      </w:divsChild>
    </w:div>
    <w:div w:id="652952353">
      <w:bodyDiv w:val="1"/>
      <w:marLeft w:val="0"/>
      <w:marRight w:val="0"/>
      <w:marTop w:val="0"/>
      <w:marBottom w:val="0"/>
      <w:divBdr>
        <w:top w:val="none" w:sz="0" w:space="0" w:color="auto"/>
        <w:left w:val="none" w:sz="0" w:space="0" w:color="auto"/>
        <w:bottom w:val="none" w:sz="0" w:space="0" w:color="auto"/>
        <w:right w:val="none" w:sz="0" w:space="0" w:color="auto"/>
      </w:divBdr>
    </w:div>
    <w:div w:id="694619667">
      <w:bodyDiv w:val="1"/>
      <w:marLeft w:val="0"/>
      <w:marRight w:val="0"/>
      <w:marTop w:val="0"/>
      <w:marBottom w:val="0"/>
      <w:divBdr>
        <w:top w:val="none" w:sz="0" w:space="0" w:color="auto"/>
        <w:left w:val="none" w:sz="0" w:space="0" w:color="auto"/>
        <w:bottom w:val="none" w:sz="0" w:space="0" w:color="auto"/>
        <w:right w:val="none" w:sz="0" w:space="0" w:color="auto"/>
      </w:divBdr>
    </w:div>
    <w:div w:id="705326300">
      <w:bodyDiv w:val="1"/>
      <w:marLeft w:val="0"/>
      <w:marRight w:val="0"/>
      <w:marTop w:val="0"/>
      <w:marBottom w:val="0"/>
      <w:divBdr>
        <w:top w:val="none" w:sz="0" w:space="0" w:color="auto"/>
        <w:left w:val="none" w:sz="0" w:space="0" w:color="auto"/>
        <w:bottom w:val="none" w:sz="0" w:space="0" w:color="auto"/>
        <w:right w:val="none" w:sz="0" w:space="0" w:color="auto"/>
      </w:divBdr>
      <w:divsChild>
        <w:div w:id="1582912352">
          <w:marLeft w:val="0"/>
          <w:marRight w:val="0"/>
          <w:marTop w:val="0"/>
          <w:marBottom w:val="0"/>
          <w:divBdr>
            <w:top w:val="none" w:sz="0" w:space="0" w:color="auto"/>
            <w:left w:val="none" w:sz="0" w:space="0" w:color="auto"/>
            <w:bottom w:val="none" w:sz="0" w:space="0" w:color="auto"/>
            <w:right w:val="none" w:sz="0" w:space="0" w:color="auto"/>
          </w:divBdr>
          <w:divsChild>
            <w:div w:id="366368544">
              <w:marLeft w:val="0"/>
              <w:marRight w:val="0"/>
              <w:marTop w:val="0"/>
              <w:marBottom w:val="0"/>
              <w:divBdr>
                <w:top w:val="none" w:sz="0" w:space="0" w:color="auto"/>
                <w:left w:val="none" w:sz="0" w:space="0" w:color="auto"/>
                <w:bottom w:val="none" w:sz="0" w:space="0" w:color="auto"/>
                <w:right w:val="none" w:sz="0" w:space="0" w:color="auto"/>
              </w:divBdr>
            </w:div>
            <w:div w:id="554238776">
              <w:marLeft w:val="0"/>
              <w:marRight w:val="0"/>
              <w:marTop w:val="0"/>
              <w:marBottom w:val="0"/>
              <w:divBdr>
                <w:top w:val="none" w:sz="0" w:space="0" w:color="auto"/>
                <w:left w:val="none" w:sz="0" w:space="0" w:color="auto"/>
                <w:bottom w:val="none" w:sz="0" w:space="0" w:color="auto"/>
                <w:right w:val="none" w:sz="0" w:space="0" w:color="auto"/>
              </w:divBdr>
            </w:div>
            <w:div w:id="599798549">
              <w:marLeft w:val="0"/>
              <w:marRight w:val="0"/>
              <w:marTop w:val="0"/>
              <w:marBottom w:val="0"/>
              <w:divBdr>
                <w:top w:val="none" w:sz="0" w:space="0" w:color="auto"/>
                <w:left w:val="none" w:sz="0" w:space="0" w:color="auto"/>
                <w:bottom w:val="none" w:sz="0" w:space="0" w:color="auto"/>
                <w:right w:val="none" w:sz="0" w:space="0" w:color="auto"/>
              </w:divBdr>
            </w:div>
            <w:div w:id="655455625">
              <w:marLeft w:val="0"/>
              <w:marRight w:val="0"/>
              <w:marTop w:val="0"/>
              <w:marBottom w:val="0"/>
              <w:divBdr>
                <w:top w:val="none" w:sz="0" w:space="0" w:color="auto"/>
                <w:left w:val="none" w:sz="0" w:space="0" w:color="auto"/>
                <w:bottom w:val="none" w:sz="0" w:space="0" w:color="auto"/>
                <w:right w:val="none" w:sz="0" w:space="0" w:color="auto"/>
              </w:divBdr>
            </w:div>
            <w:div w:id="806364272">
              <w:marLeft w:val="0"/>
              <w:marRight w:val="0"/>
              <w:marTop w:val="0"/>
              <w:marBottom w:val="0"/>
              <w:divBdr>
                <w:top w:val="none" w:sz="0" w:space="0" w:color="auto"/>
                <w:left w:val="none" w:sz="0" w:space="0" w:color="auto"/>
                <w:bottom w:val="none" w:sz="0" w:space="0" w:color="auto"/>
                <w:right w:val="none" w:sz="0" w:space="0" w:color="auto"/>
              </w:divBdr>
            </w:div>
            <w:div w:id="876621488">
              <w:marLeft w:val="0"/>
              <w:marRight w:val="0"/>
              <w:marTop w:val="0"/>
              <w:marBottom w:val="0"/>
              <w:divBdr>
                <w:top w:val="none" w:sz="0" w:space="0" w:color="auto"/>
                <w:left w:val="none" w:sz="0" w:space="0" w:color="auto"/>
                <w:bottom w:val="none" w:sz="0" w:space="0" w:color="auto"/>
                <w:right w:val="none" w:sz="0" w:space="0" w:color="auto"/>
              </w:divBdr>
            </w:div>
            <w:div w:id="1570001776">
              <w:marLeft w:val="0"/>
              <w:marRight w:val="0"/>
              <w:marTop w:val="0"/>
              <w:marBottom w:val="0"/>
              <w:divBdr>
                <w:top w:val="none" w:sz="0" w:space="0" w:color="auto"/>
                <w:left w:val="none" w:sz="0" w:space="0" w:color="auto"/>
                <w:bottom w:val="none" w:sz="0" w:space="0" w:color="auto"/>
                <w:right w:val="none" w:sz="0" w:space="0" w:color="auto"/>
              </w:divBdr>
            </w:div>
            <w:div w:id="1726105339">
              <w:marLeft w:val="0"/>
              <w:marRight w:val="0"/>
              <w:marTop w:val="0"/>
              <w:marBottom w:val="0"/>
              <w:divBdr>
                <w:top w:val="none" w:sz="0" w:space="0" w:color="auto"/>
                <w:left w:val="none" w:sz="0" w:space="0" w:color="auto"/>
                <w:bottom w:val="none" w:sz="0" w:space="0" w:color="auto"/>
                <w:right w:val="none" w:sz="0" w:space="0" w:color="auto"/>
              </w:divBdr>
            </w:div>
            <w:div w:id="1753357243">
              <w:marLeft w:val="0"/>
              <w:marRight w:val="0"/>
              <w:marTop w:val="0"/>
              <w:marBottom w:val="0"/>
              <w:divBdr>
                <w:top w:val="none" w:sz="0" w:space="0" w:color="auto"/>
                <w:left w:val="none" w:sz="0" w:space="0" w:color="auto"/>
                <w:bottom w:val="none" w:sz="0" w:space="0" w:color="auto"/>
                <w:right w:val="none" w:sz="0" w:space="0" w:color="auto"/>
              </w:divBdr>
            </w:div>
            <w:div w:id="1923293369">
              <w:marLeft w:val="0"/>
              <w:marRight w:val="0"/>
              <w:marTop w:val="0"/>
              <w:marBottom w:val="0"/>
              <w:divBdr>
                <w:top w:val="none" w:sz="0" w:space="0" w:color="auto"/>
                <w:left w:val="none" w:sz="0" w:space="0" w:color="auto"/>
                <w:bottom w:val="none" w:sz="0" w:space="0" w:color="auto"/>
                <w:right w:val="none" w:sz="0" w:space="0" w:color="auto"/>
              </w:divBdr>
            </w:div>
            <w:div w:id="21049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336359">
      <w:bodyDiv w:val="1"/>
      <w:marLeft w:val="0"/>
      <w:marRight w:val="0"/>
      <w:marTop w:val="0"/>
      <w:marBottom w:val="0"/>
      <w:divBdr>
        <w:top w:val="none" w:sz="0" w:space="0" w:color="auto"/>
        <w:left w:val="none" w:sz="0" w:space="0" w:color="auto"/>
        <w:bottom w:val="none" w:sz="0" w:space="0" w:color="auto"/>
        <w:right w:val="none" w:sz="0" w:space="0" w:color="auto"/>
      </w:divBdr>
    </w:div>
    <w:div w:id="875629505">
      <w:bodyDiv w:val="1"/>
      <w:marLeft w:val="0"/>
      <w:marRight w:val="0"/>
      <w:marTop w:val="0"/>
      <w:marBottom w:val="0"/>
      <w:divBdr>
        <w:top w:val="none" w:sz="0" w:space="0" w:color="auto"/>
        <w:left w:val="none" w:sz="0" w:space="0" w:color="auto"/>
        <w:bottom w:val="none" w:sz="0" w:space="0" w:color="auto"/>
        <w:right w:val="none" w:sz="0" w:space="0" w:color="auto"/>
      </w:divBdr>
    </w:div>
    <w:div w:id="875966088">
      <w:bodyDiv w:val="1"/>
      <w:marLeft w:val="0"/>
      <w:marRight w:val="0"/>
      <w:marTop w:val="0"/>
      <w:marBottom w:val="0"/>
      <w:divBdr>
        <w:top w:val="none" w:sz="0" w:space="0" w:color="auto"/>
        <w:left w:val="none" w:sz="0" w:space="0" w:color="auto"/>
        <w:bottom w:val="none" w:sz="0" w:space="0" w:color="auto"/>
        <w:right w:val="none" w:sz="0" w:space="0" w:color="auto"/>
      </w:divBdr>
    </w:div>
    <w:div w:id="880508688">
      <w:bodyDiv w:val="1"/>
      <w:marLeft w:val="0"/>
      <w:marRight w:val="0"/>
      <w:marTop w:val="0"/>
      <w:marBottom w:val="0"/>
      <w:divBdr>
        <w:top w:val="none" w:sz="0" w:space="0" w:color="auto"/>
        <w:left w:val="none" w:sz="0" w:space="0" w:color="auto"/>
        <w:bottom w:val="none" w:sz="0" w:space="0" w:color="auto"/>
        <w:right w:val="none" w:sz="0" w:space="0" w:color="auto"/>
      </w:divBdr>
    </w:div>
    <w:div w:id="888493761">
      <w:bodyDiv w:val="1"/>
      <w:marLeft w:val="0"/>
      <w:marRight w:val="0"/>
      <w:marTop w:val="0"/>
      <w:marBottom w:val="0"/>
      <w:divBdr>
        <w:top w:val="none" w:sz="0" w:space="0" w:color="auto"/>
        <w:left w:val="none" w:sz="0" w:space="0" w:color="auto"/>
        <w:bottom w:val="none" w:sz="0" w:space="0" w:color="auto"/>
        <w:right w:val="none" w:sz="0" w:space="0" w:color="auto"/>
      </w:divBdr>
    </w:div>
    <w:div w:id="903027123">
      <w:bodyDiv w:val="1"/>
      <w:marLeft w:val="0"/>
      <w:marRight w:val="0"/>
      <w:marTop w:val="0"/>
      <w:marBottom w:val="0"/>
      <w:divBdr>
        <w:top w:val="none" w:sz="0" w:space="0" w:color="auto"/>
        <w:left w:val="none" w:sz="0" w:space="0" w:color="auto"/>
        <w:bottom w:val="none" w:sz="0" w:space="0" w:color="auto"/>
        <w:right w:val="none" w:sz="0" w:space="0" w:color="auto"/>
      </w:divBdr>
    </w:div>
    <w:div w:id="908343771">
      <w:bodyDiv w:val="1"/>
      <w:marLeft w:val="0"/>
      <w:marRight w:val="0"/>
      <w:marTop w:val="0"/>
      <w:marBottom w:val="0"/>
      <w:divBdr>
        <w:top w:val="none" w:sz="0" w:space="0" w:color="auto"/>
        <w:left w:val="none" w:sz="0" w:space="0" w:color="auto"/>
        <w:bottom w:val="none" w:sz="0" w:space="0" w:color="auto"/>
        <w:right w:val="none" w:sz="0" w:space="0" w:color="auto"/>
      </w:divBdr>
      <w:divsChild>
        <w:div w:id="134179443">
          <w:marLeft w:val="0"/>
          <w:marRight w:val="0"/>
          <w:marTop w:val="0"/>
          <w:marBottom w:val="0"/>
          <w:divBdr>
            <w:top w:val="none" w:sz="0" w:space="0" w:color="auto"/>
            <w:left w:val="none" w:sz="0" w:space="0" w:color="auto"/>
            <w:bottom w:val="none" w:sz="0" w:space="0" w:color="auto"/>
            <w:right w:val="none" w:sz="0" w:space="0" w:color="auto"/>
          </w:divBdr>
        </w:div>
        <w:div w:id="1402752884">
          <w:marLeft w:val="0"/>
          <w:marRight w:val="0"/>
          <w:marTop w:val="0"/>
          <w:marBottom w:val="0"/>
          <w:divBdr>
            <w:top w:val="none" w:sz="0" w:space="0" w:color="auto"/>
            <w:left w:val="none" w:sz="0" w:space="0" w:color="auto"/>
            <w:bottom w:val="none" w:sz="0" w:space="0" w:color="auto"/>
            <w:right w:val="none" w:sz="0" w:space="0" w:color="auto"/>
          </w:divBdr>
        </w:div>
      </w:divsChild>
    </w:div>
    <w:div w:id="987787438">
      <w:bodyDiv w:val="1"/>
      <w:marLeft w:val="0"/>
      <w:marRight w:val="0"/>
      <w:marTop w:val="0"/>
      <w:marBottom w:val="0"/>
      <w:divBdr>
        <w:top w:val="none" w:sz="0" w:space="0" w:color="auto"/>
        <w:left w:val="none" w:sz="0" w:space="0" w:color="auto"/>
        <w:bottom w:val="none" w:sz="0" w:space="0" w:color="auto"/>
        <w:right w:val="none" w:sz="0" w:space="0" w:color="auto"/>
      </w:divBdr>
      <w:divsChild>
        <w:div w:id="1259287727">
          <w:marLeft w:val="0"/>
          <w:marRight w:val="0"/>
          <w:marTop w:val="0"/>
          <w:marBottom w:val="0"/>
          <w:divBdr>
            <w:top w:val="none" w:sz="0" w:space="0" w:color="auto"/>
            <w:left w:val="none" w:sz="0" w:space="0" w:color="auto"/>
            <w:bottom w:val="none" w:sz="0" w:space="0" w:color="auto"/>
            <w:right w:val="none" w:sz="0" w:space="0" w:color="auto"/>
          </w:divBdr>
          <w:divsChild>
            <w:div w:id="1580291887">
              <w:marLeft w:val="0"/>
              <w:marRight w:val="0"/>
              <w:marTop w:val="0"/>
              <w:marBottom w:val="0"/>
              <w:divBdr>
                <w:top w:val="none" w:sz="0" w:space="0" w:color="auto"/>
                <w:left w:val="none" w:sz="0" w:space="0" w:color="auto"/>
                <w:bottom w:val="none" w:sz="0" w:space="0" w:color="auto"/>
                <w:right w:val="none" w:sz="0" w:space="0" w:color="auto"/>
              </w:divBdr>
            </w:div>
            <w:div w:id="17861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4458">
      <w:bodyDiv w:val="1"/>
      <w:marLeft w:val="0"/>
      <w:marRight w:val="0"/>
      <w:marTop w:val="0"/>
      <w:marBottom w:val="0"/>
      <w:divBdr>
        <w:top w:val="none" w:sz="0" w:space="0" w:color="auto"/>
        <w:left w:val="none" w:sz="0" w:space="0" w:color="auto"/>
        <w:bottom w:val="none" w:sz="0" w:space="0" w:color="auto"/>
        <w:right w:val="none" w:sz="0" w:space="0" w:color="auto"/>
      </w:divBdr>
      <w:divsChild>
        <w:div w:id="847065487">
          <w:marLeft w:val="0"/>
          <w:marRight w:val="0"/>
          <w:marTop w:val="0"/>
          <w:marBottom w:val="0"/>
          <w:divBdr>
            <w:top w:val="none" w:sz="0" w:space="0" w:color="auto"/>
            <w:left w:val="none" w:sz="0" w:space="0" w:color="auto"/>
            <w:bottom w:val="none" w:sz="0" w:space="0" w:color="auto"/>
            <w:right w:val="none" w:sz="0" w:space="0" w:color="auto"/>
          </w:divBdr>
        </w:div>
        <w:div w:id="1453288717">
          <w:marLeft w:val="0"/>
          <w:marRight w:val="0"/>
          <w:marTop w:val="0"/>
          <w:marBottom w:val="0"/>
          <w:divBdr>
            <w:top w:val="none" w:sz="0" w:space="0" w:color="auto"/>
            <w:left w:val="none" w:sz="0" w:space="0" w:color="auto"/>
            <w:bottom w:val="none" w:sz="0" w:space="0" w:color="auto"/>
            <w:right w:val="none" w:sz="0" w:space="0" w:color="auto"/>
          </w:divBdr>
        </w:div>
      </w:divsChild>
    </w:div>
    <w:div w:id="1024483190">
      <w:bodyDiv w:val="1"/>
      <w:marLeft w:val="0"/>
      <w:marRight w:val="0"/>
      <w:marTop w:val="0"/>
      <w:marBottom w:val="0"/>
      <w:divBdr>
        <w:top w:val="none" w:sz="0" w:space="0" w:color="auto"/>
        <w:left w:val="none" w:sz="0" w:space="0" w:color="auto"/>
        <w:bottom w:val="none" w:sz="0" w:space="0" w:color="auto"/>
        <w:right w:val="none" w:sz="0" w:space="0" w:color="auto"/>
      </w:divBdr>
    </w:div>
    <w:div w:id="1025207800">
      <w:bodyDiv w:val="1"/>
      <w:marLeft w:val="0"/>
      <w:marRight w:val="0"/>
      <w:marTop w:val="0"/>
      <w:marBottom w:val="0"/>
      <w:divBdr>
        <w:top w:val="none" w:sz="0" w:space="0" w:color="auto"/>
        <w:left w:val="none" w:sz="0" w:space="0" w:color="auto"/>
        <w:bottom w:val="none" w:sz="0" w:space="0" w:color="auto"/>
        <w:right w:val="none" w:sz="0" w:space="0" w:color="auto"/>
      </w:divBdr>
      <w:divsChild>
        <w:div w:id="59333940">
          <w:marLeft w:val="0"/>
          <w:marRight w:val="0"/>
          <w:marTop w:val="0"/>
          <w:marBottom w:val="0"/>
          <w:divBdr>
            <w:top w:val="none" w:sz="0" w:space="0" w:color="auto"/>
            <w:left w:val="none" w:sz="0" w:space="0" w:color="auto"/>
            <w:bottom w:val="none" w:sz="0" w:space="0" w:color="auto"/>
            <w:right w:val="none" w:sz="0" w:space="0" w:color="auto"/>
          </w:divBdr>
        </w:div>
      </w:divsChild>
    </w:div>
    <w:div w:id="1083645739">
      <w:bodyDiv w:val="1"/>
      <w:marLeft w:val="0"/>
      <w:marRight w:val="0"/>
      <w:marTop w:val="0"/>
      <w:marBottom w:val="0"/>
      <w:divBdr>
        <w:top w:val="none" w:sz="0" w:space="0" w:color="auto"/>
        <w:left w:val="none" w:sz="0" w:space="0" w:color="auto"/>
        <w:bottom w:val="none" w:sz="0" w:space="0" w:color="auto"/>
        <w:right w:val="none" w:sz="0" w:space="0" w:color="auto"/>
      </w:divBdr>
      <w:divsChild>
        <w:div w:id="494152248">
          <w:marLeft w:val="0"/>
          <w:marRight w:val="0"/>
          <w:marTop w:val="0"/>
          <w:marBottom w:val="0"/>
          <w:divBdr>
            <w:top w:val="none" w:sz="0" w:space="0" w:color="auto"/>
            <w:left w:val="none" w:sz="0" w:space="0" w:color="auto"/>
            <w:bottom w:val="none" w:sz="0" w:space="0" w:color="auto"/>
            <w:right w:val="none" w:sz="0" w:space="0" w:color="auto"/>
          </w:divBdr>
          <w:divsChild>
            <w:div w:id="33312646">
              <w:marLeft w:val="0"/>
              <w:marRight w:val="0"/>
              <w:marTop w:val="0"/>
              <w:marBottom w:val="0"/>
              <w:divBdr>
                <w:top w:val="none" w:sz="0" w:space="0" w:color="auto"/>
                <w:left w:val="none" w:sz="0" w:space="0" w:color="auto"/>
                <w:bottom w:val="none" w:sz="0" w:space="0" w:color="auto"/>
                <w:right w:val="none" w:sz="0" w:space="0" w:color="auto"/>
              </w:divBdr>
            </w:div>
            <w:div w:id="140271486">
              <w:marLeft w:val="0"/>
              <w:marRight w:val="0"/>
              <w:marTop w:val="0"/>
              <w:marBottom w:val="0"/>
              <w:divBdr>
                <w:top w:val="none" w:sz="0" w:space="0" w:color="auto"/>
                <w:left w:val="none" w:sz="0" w:space="0" w:color="auto"/>
                <w:bottom w:val="none" w:sz="0" w:space="0" w:color="auto"/>
                <w:right w:val="none" w:sz="0" w:space="0" w:color="auto"/>
              </w:divBdr>
            </w:div>
            <w:div w:id="373696807">
              <w:marLeft w:val="0"/>
              <w:marRight w:val="0"/>
              <w:marTop w:val="0"/>
              <w:marBottom w:val="0"/>
              <w:divBdr>
                <w:top w:val="none" w:sz="0" w:space="0" w:color="auto"/>
                <w:left w:val="none" w:sz="0" w:space="0" w:color="auto"/>
                <w:bottom w:val="none" w:sz="0" w:space="0" w:color="auto"/>
                <w:right w:val="none" w:sz="0" w:space="0" w:color="auto"/>
              </w:divBdr>
            </w:div>
            <w:div w:id="684870464">
              <w:marLeft w:val="0"/>
              <w:marRight w:val="0"/>
              <w:marTop w:val="0"/>
              <w:marBottom w:val="0"/>
              <w:divBdr>
                <w:top w:val="none" w:sz="0" w:space="0" w:color="auto"/>
                <w:left w:val="none" w:sz="0" w:space="0" w:color="auto"/>
                <w:bottom w:val="none" w:sz="0" w:space="0" w:color="auto"/>
                <w:right w:val="none" w:sz="0" w:space="0" w:color="auto"/>
              </w:divBdr>
            </w:div>
            <w:div w:id="1249776953">
              <w:marLeft w:val="0"/>
              <w:marRight w:val="0"/>
              <w:marTop w:val="0"/>
              <w:marBottom w:val="0"/>
              <w:divBdr>
                <w:top w:val="none" w:sz="0" w:space="0" w:color="auto"/>
                <w:left w:val="none" w:sz="0" w:space="0" w:color="auto"/>
                <w:bottom w:val="none" w:sz="0" w:space="0" w:color="auto"/>
                <w:right w:val="none" w:sz="0" w:space="0" w:color="auto"/>
              </w:divBdr>
            </w:div>
            <w:div w:id="1287001299">
              <w:marLeft w:val="0"/>
              <w:marRight w:val="0"/>
              <w:marTop w:val="0"/>
              <w:marBottom w:val="0"/>
              <w:divBdr>
                <w:top w:val="none" w:sz="0" w:space="0" w:color="auto"/>
                <w:left w:val="none" w:sz="0" w:space="0" w:color="auto"/>
                <w:bottom w:val="none" w:sz="0" w:space="0" w:color="auto"/>
                <w:right w:val="none" w:sz="0" w:space="0" w:color="auto"/>
              </w:divBdr>
            </w:div>
            <w:div w:id="1309482935">
              <w:marLeft w:val="0"/>
              <w:marRight w:val="0"/>
              <w:marTop w:val="0"/>
              <w:marBottom w:val="0"/>
              <w:divBdr>
                <w:top w:val="none" w:sz="0" w:space="0" w:color="auto"/>
                <w:left w:val="none" w:sz="0" w:space="0" w:color="auto"/>
                <w:bottom w:val="none" w:sz="0" w:space="0" w:color="auto"/>
                <w:right w:val="none" w:sz="0" w:space="0" w:color="auto"/>
              </w:divBdr>
            </w:div>
            <w:div w:id="1382098410">
              <w:marLeft w:val="0"/>
              <w:marRight w:val="0"/>
              <w:marTop w:val="0"/>
              <w:marBottom w:val="0"/>
              <w:divBdr>
                <w:top w:val="none" w:sz="0" w:space="0" w:color="auto"/>
                <w:left w:val="none" w:sz="0" w:space="0" w:color="auto"/>
                <w:bottom w:val="none" w:sz="0" w:space="0" w:color="auto"/>
                <w:right w:val="none" w:sz="0" w:space="0" w:color="auto"/>
              </w:divBdr>
            </w:div>
            <w:div w:id="1650132543">
              <w:marLeft w:val="0"/>
              <w:marRight w:val="0"/>
              <w:marTop w:val="0"/>
              <w:marBottom w:val="0"/>
              <w:divBdr>
                <w:top w:val="none" w:sz="0" w:space="0" w:color="auto"/>
                <w:left w:val="none" w:sz="0" w:space="0" w:color="auto"/>
                <w:bottom w:val="none" w:sz="0" w:space="0" w:color="auto"/>
                <w:right w:val="none" w:sz="0" w:space="0" w:color="auto"/>
              </w:divBdr>
            </w:div>
            <w:div w:id="1811439220">
              <w:marLeft w:val="0"/>
              <w:marRight w:val="0"/>
              <w:marTop w:val="0"/>
              <w:marBottom w:val="0"/>
              <w:divBdr>
                <w:top w:val="none" w:sz="0" w:space="0" w:color="auto"/>
                <w:left w:val="none" w:sz="0" w:space="0" w:color="auto"/>
                <w:bottom w:val="none" w:sz="0" w:space="0" w:color="auto"/>
                <w:right w:val="none" w:sz="0" w:space="0" w:color="auto"/>
              </w:divBdr>
            </w:div>
            <w:div w:id="18310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3421">
      <w:bodyDiv w:val="1"/>
      <w:marLeft w:val="0"/>
      <w:marRight w:val="0"/>
      <w:marTop w:val="0"/>
      <w:marBottom w:val="0"/>
      <w:divBdr>
        <w:top w:val="none" w:sz="0" w:space="0" w:color="auto"/>
        <w:left w:val="none" w:sz="0" w:space="0" w:color="auto"/>
        <w:bottom w:val="none" w:sz="0" w:space="0" w:color="auto"/>
        <w:right w:val="none" w:sz="0" w:space="0" w:color="auto"/>
      </w:divBdr>
    </w:div>
    <w:div w:id="1137917722">
      <w:bodyDiv w:val="1"/>
      <w:marLeft w:val="0"/>
      <w:marRight w:val="0"/>
      <w:marTop w:val="0"/>
      <w:marBottom w:val="0"/>
      <w:divBdr>
        <w:top w:val="none" w:sz="0" w:space="0" w:color="auto"/>
        <w:left w:val="none" w:sz="0" w:space="0" w:color="auto"/>
        <w:bottom w:val="none" w:sz="0" w:space="0" w:color="auto"/>
        <w:right w:val="none" w:sz="0" w:space="0" w:color="auto"/>
      </w:divBdr>
      <w:divsChild>
        <w:div w:id="1041592093">
          <w:marLeft w:val="0"/>
          <w:marRight w:val="0"/>
          <w:marTop w:val="0"/>
          <w:marBottom w:val="0"/>
          <w:divBdr>
            <w:top w:val="none" w:sz="0" w:space="0" w:color="auto"/>
            <w:left w:val="none" w:sz="0" w:space="0" w:color="auto"/>
            <w:bottom w:val="none" w:sz="0" w:space="0" w:color="auto"/>
            <w:right w:val="none" w:sz="0" w:space="0" w:color="auto"/>
          </w:divBdr>
          <w:divsChild>
            <w:div w:id="460809368">
              <w:marLeft w:val="0"/>
              <w:marRight w:val="0"/>
              <w:marTop w:val="0"/>
              <w:marBottom w:val="0"/>
              <w:divBdr>
                <w:top w:val="none" w:sz="0" w:space="0" w:color="auto"/>
                <w:left w:val="none" w:sz="0" w:space="0" w:color="auto"/>
                <w:bottom w:val="none" w:sz="0" w:space="0" w:color="auto"/>
                <w:right w:val="none" w:sz="0" w:space="0" w:color="auto"/>
              </w:divBdr>
              <w:divsChild>
                <w:div w:id="7820732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8284942">
                      <w:marLeft w:val="0"/>
                      <w:marRight w:val="0"/>
                      <w:marTop w:val="0"/>
                      <w:marBottom w:val="0"/>
                      <w:divBdr>
                        <w:top w:val="none" w:sz="0" w:space="0" w:color="auto"/>
                        <w:left w:val="none" w:sz="0" w:space="0" w:color="auto"/>
                        <w:bottom w:val="none" w:sz="0" w:space="0" w:color="auto"/>
                        <w:right w:val="none" w:sz="0" w:space="0" w:color="auto"/>
                      </w:divBdr>
                      <w:divsChild>
                        <w:div w:id="1868174162">
                          <w:marLeft w:val="0"/>
                          <w:marRight w:val="0"/>
                          <w:marTop w:val="0"/>
                          <w:marBottom w:val="0"/>
                          <w:divBdr>
                            <w:top w:val="none" w:sz="0" w:space="0" w:color="auto"/>
                            <w:left w:val="none" w:sz="0" w:space="0" w:color="auto"/>
                            <w:bottom w:val="none" w:sz="0" w:space="0" w:color="auto"/>
                            <w:right w:val="none" w:sz="0" w:space="0" w:color="auto"/>
                          </w:divBdr>
                          <w:divsChild>
                            <w:div w:id="2076582427">
                              <w:marLeft w:val="0"/>
                              <w:marRight w:val="0"/>
                              <w:marTop w:val="0"/>
                              <w:marBottom w:val="0"/>
                              <w:divBdr>
                                <w:top w:val="none" w:sz="0" w:space="0" w:color="auto"/>
                                <w:left w:val="none" w:sz="0" w:space="0" w:color="auto"/>
                                <w:bottom w:val="none" w:sz="0" w:space="0" w:color="auto"/>
                                <w:right w:val="none" w:sz="0" w:space="0" w:color="auto"/>
                              </w:divBdr>
                              <w:divsChild>
                                <w:div w:id="1284649747">
                                  <w:marLeft w:val="0"/>
                                  <w:marRight w:val="0"/>
                                  <w:marTop w:val="0"/>
                                  <w:marBottom w:val="0"/>
                                  <w:divBdr>
                                    <w:top w:val="none" w:sz="0" w:space="0" w:color="auto"/>
                                    <w:left w:val="none" w:sz="0" w:space="0" w:color="auto"/>
                                    <w:bottom w:val="none" w:sz="0" w:space="0" w:color="auto"/>
                                    <w:right w:val="none" w:sz="0" w:space="0" w:color="auto"/>
                                  </w:divBdr>
                                  <w:divsChild>
                                    <w:div w:id="1728452201">
                                      <w:marLeft w:val="0"/>
                                      <w:marRight w:val="0"/>
                                      <w:marTop w:val="0"/>
                                      <w:marBottom w:val="0"/>
                                      <w:divBdr>
                                        <w:top w:val="none" w:sz="0" w:space="0" w:color="auto"/>
                                        <w:left w:val="none" w:sz="0" w:space="0" w:color="auto"/>
                                        <w:bottom w:val="none" w:sz="0" w:space="0" w:color="auto"/>
                                        <w:right w:val="none" w:sz="0" w:space="0" w:color="auto"/>
                                      </w:divBdr>
                                      <w:divsChild>
                                        <w:div w:id="864905509">
                                          <w:marLeft w:val="0"/>
                                          <w:marRight w:val="0"/>
                                          <w:marTop w:val="0"/>
                                          <w:marBottom w:val="0"/>
                                          <w:divBdr>
                                            <w:top w:val="none" w:sz="0" w:space="0" w:color="auto"/>
                                            <w:left w:val="none" w:sz="0" w:space="0" w:color="auto"/>
                                            <w:bottom w:val="none" w:sz="0" w:space="0" w:color="auto"/>
                                            <w:right w:val="none" w:sz="0" w:space="0" w:color="auto"/>
                                          </w:divBdr>
                                          <w:divsChild>
                                            <w:div w:id="772868048">
                                              <w:marLeft w:val="0"/>
                                              <w:marRight w:val="0"/>
                                              <w:marTop w:val="0"/>
                                              <w:marBottom w:val="0"/>
                                              <w:divBdr>
                                                <w:top w:val="none" w:sz="0" w:space="0" w:color="auto"/>
                                                <w:left w:val="none" w:sz="0" w:space="0" w:color="auto"/>
                                                <w:bottom w:val="none" w:sz="0" w:space="0" w:color="auto"/>
                                                <w:right w:val="none" w:sz="0" w:space="0" w:color="auto"/>
                                              </w:divBdr>
                                              <w:divsChild>
                                                <w:div w:id="66806795">
                                                  <w:marLeft w:val="0"/>
                                                  <w:marRight w:val="0"/>
                                                  <w:marTop w:val="0"/>
                                                  <w:marBottom w:val="0"/>
                                                  <w:divBdr>
                                                    <w:top w:val="none" w:sz="0" w:space="0" w:color="auto"/>
                                                    <w:left w:val="none" w:sz="0" w:space="0" w:color="auto"/>
                                                    <w:bottom w:val="none" w:sz="0" w:space="0" w:color="auto"/>
                                                    <w:right w:val="none" w:sz="0" w:space="0" w:color="auto"/>
                                                  </w:divBdr>
                                                  <w:divsChild>
                                                    <w:div w:id="1742369296">
                                                      <w:marLeft w:val="0"/>
                                                      <w:marRight w:val="0"/>
                                                      <w:marTop w:val="0"/>
                                                      <w:marBottom w:val="0"/>
                                                      <w:divBdr>
                                                        <w:top w:val="none" w:sz="0" w:space="0" w:color="auto"/>
                                                        <w:left w:val="none" w:sz="0" w:space="0" w:color="auto"/>
                                                        <w:bottom w:val="none" w:sz="0" w:space="0" w:color="auto"/>
                                                        <w:right w:val="none" w:sz="0" w:space="0" w:color="auto"/>
                                                      </w:divBdr>
                                                      <w:divsChild>
                                                        <w:div w:id="582647683">
                                                          <w:marLeft w:val="0"/>
                                                          <w:marRight w:val="0"/>
                                                          <w:marTop w:val="0"/>
                                                          <w:marBottom w:val="0"/>
                                                          <w:divBdr>
                                                            <w:top w:val="none" w:sz="0" w:space="0" w:color="auto"/>
                                                            <w:left w:val="none" w:sz="0" w:space="0" w:color="auto"/>
                                                            <w:bottom w:val="none" w:sz="0" w:space="0" w:color="auto"/>
                                                            <w:right w:val="none" w:sz="0" w:space="0" w:color="auto"/>
                                                          </w:divBdr>
                                                        </w:div>
                                                        <w:div w:id="18093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934608">
      <w:bodyDiv w:val="1"/>
      <w:marLeft w:val="0"/>
      <w:marRight w:val="0"/>
      <w:marTop w:val="0"/>
      <w:marBottom w:val="0"/>
      <w:divBdr>
        <w:top w:val="none" w:sz="0" w:space="0" w:color="auto"/>
        <w:left w:val="none" w:sz="0" w:space="0" w:color="auto"/>
        <w:bottom w:val="none" w:sz="0" w:space="0" w:color="auto"/>
        <w:right w:val="none" w:sz="0" w:space="0" w:color="auto"/>
      </w:divBdr>
      <w:divsChild>
        <w:div w:id="1866747855">
          <w:marLeft w:val="0"/>
          <w:marRight w:val="0"/>
          <w:marTop w:val="0"/>
          <w:marBottom w:val="0"/>
          <w:divBdr>
            <w:top w:val="none" w:sz="0" w:space="0" w:color="auto"/>
            <w:left w:val="none" w:sz="0" w:space="0" w:color="auto"/>
            <w:bottom w:val="none" w:sz="0" w:space="0" w:color="auto"/>
            <w:right w:val="none" w:sz="0" w:space="0" w:color="auto"/>
          </w:divBdr>
          <w:divsChild>
            <w:div w:id="308561981">
              <w:marLeft w:val="0"/>
              <w:marRight w:val="0"/>
              <w:marTop w:val="0"/>
              <w:marBottom w:val="0"/>
              <w:divBdr>
                <w:top w:val="none" w:sz="0" w:space="0" w:color="auto"/>
                <w:left w:val="none" w:sz="0" w:space="0" w:color="auto"/>
                <w:bottom w:val="none" w:sz="0" w:space="0" w:color="auto"/>
                <w:right w:val="none" w:sz="0" w:space="0" w:color="auto"/>
              </w:divBdr>
            </w:div>
            <w:div w:id="442119515">
              <w:marLeft w:val="0"/>
              <w:marRight w:val="0"/>
              <w:marTop w:val="0"/>
              <w:marBottom w:val="0"/>
              <w:divBdr>
                <w:top w:val="none" w:sz="0" w:space="0" w:color="auto"/>
                <w:left w:val="none" w:sz="0" w:space="0" w:color="auto"/>
                <w:bottom w:val="none" w:sz="0" w:space="0" w:color="auto"/>
                <w:right w:val="none" w:sz="0" w:space="0" w:color="auto"/>
              </w:divBdr>
              <w:divsChild>
                <w:div w:id="269897762">
                  <w:marLeft w:val="0"/>
                  <w:marRight w:val="0"/>
                  <w:marTop w:val="0"/>
                  <w:marBottom w:val="0"/>
                  <w:divBdr>
                    <w:top w:val="none" w:sz="0" w:space="0" w:color="auto"/>
                    <w:left w:val="none" w:sz="0" w:space="0" w:color="auto"/>
                    <w:bottom w:val="none" w:sz="0" w:space="0" w:color="auto"/>
                    <w:right w:val="none" w:sz="0" w:space="0" w:color="auto"/>
                  </w:divBdr>
                </w:div>
                <w:div w:id="669256346">
                  <w:marLeft w:val="0"/>
                  <w:marRight w:val="0"/>
                  <w:marTop w:val="0"/>
                  <w:marBottom w:val="0"/>
                  <w:divBdr>
                    <w:top w:val="none" w:sz="0" w:space="0" w:color="auto"/>
                    <w:left w:val="none" w:sz="0" w:space="0" w:color="auto"/>
                    <w:bottom w:val="none" w:sz="0" w:space="0" w:color="auto"/>
                    <w:right w:val="none" w:sz="0" w:space="0" w:color="auto"/>
                  </w:divBdr>
                </w:div>
                <w:div w:id="894119572">
                  <w:marLeft w:val="0"/>
                  <w:marRight w:val="0"/>
                  <w:marTop w:val="0"/>
                  <w:marBottom w:val="0"/>
                  <w:divBdr>
                    <w:top w:val="none" w:sz="0" w:space="0" w:color="auto"/>
                    <w:left w:val="none" w:sz="0" w:space="0" w:color="auto"/>
                    <w:bottom w:val="none" w:sz="0" w:space="0" w:color="auto"/>
                    <w:right w:val="none" w:sz="0" w:space="0" w:color="auto"/>
                  </w:divBdr>
                </w:div>
                <w:div w:id="1269120666">
                  <w:marLeft w:val="0"/>
                  <w:marRight w:val="0"/>
                  <w:marTop w:val="0"/>
                  <w:marBottom w:val="0"/>
                  <w:divBdr>
                    <w:top w:val="none" w:sz="0" w:space="0" w:color="auto"/>
                    <w:left w:val="none" w:sz="0" w:space="0" w:color="auto"/>
                    <w:bottom w:val="none" w:sz="0" w:space="0" w:color="auto"/>
                    <w:right w:val="none" w:sz="0" w:space="0" w:color="auto"/>
                  </w:divBdr>
                </w:div>
                <w:div w:id="1307247343">
                  <w:marLeft w:val="0"/>
                  <w:marRight w:val="0"/>
                  <w:marTop w:val="0"/>
                  <w:marBottom w:val="0"/>
                  <w:divBdr>
                    <w:top w:val="none" w:sz="0" w:space="0" w:color="auto"/>
                    <w:left w:val="none" w:sz="0" w:space="0" w:color="auto"/>
                    <w:bottom w:val="none" w:sz="0" w:space="0" w:color="auto"/>
                    <w:right w:val="none" w:sz="0" w:space="0" w:color="auto"/>
                  </w:divBdr>
                </w:div>
                <w:div w:id="1773937792">
                  <w:marLeft w:val="0"/>
                  <w:marRight w:val="0"/>
                  <w:marTop w:val="0"/>
                  <w:marBottom w:val="0"/>
                  <w:divBdr>
                    <w:top w:val="none" w:sz="0" w:space="0" w:color="auto"/>
                    <w:left w:val="none" w:sz="0" w:space="0" w:color="auto"/>
                    <w:bottom w:val="none" w:sz="0" w:space="0" w:color="auto"/>
                    <w:right w:val="none" w:sz="0" w:space="0" w:color="auto"/>
                  </w:divBdr>
                </w:div>
              </w:divsChild>
            </w:div>
            <w:div w:id="737092749">
              <w:marLeft w:val="0"/>
              <w:marRight w:val="0"/>
              <w:marTop w:val="0"/>
              <w:marBottom w:val="0"/>
              <w:divBdr>
                <w:top w:val="none" w:sz="0" w:space="0" w:color="auto"/>
                <w:left w:val="none" w:sz="0" w:space="0" w:color="auto"/>
                <w:bottom w:val="none" w:sz="0" w:space="0" w:color="auto"/>
                <w:right w:val="none" w:sz="0" w:space="0" w:color="auto"/>
              </w:divBdr>
            </w:div>
            <w:div w:id="1155416102">
              <w:marLeft w:val="0"/>
              <w:marRight w:val="0"/>
              <w:marTop w:val="0"/>
              <w:marBottom w:val="0"/>
              <w:divBdr>
                <w:top w:val="none" w:sz="0" w:space="0" w:color="auto"/>
                <w:left w:val="none" w:sz="0" w:space="0" w:color="auto"/>
                <w:bottom w:val="none" w:sz="0" w:space="0" w:color="auto"/>
                <w:right w:val="none" w:sz="0" w:space="0" w:color="auto"/>
              </w:divBdr>
            </w:div>
            <w:div w:id="205599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9528">
      <w:bodyDiv w:val="1"/>
      <w:marLeft w:val="0"/>
      <w:marRight w:val="0"/>
      <w:marTop w:val="0"/>
      <w:marBottom w:val="0"/>
      <w:divBdr>
        <w:top w:val="none" w:sz="0" w:space="0" w:color="auto"/>
        <w:left w:val="none" w:sz="0" w:space="0" w:color="auto"/>
        <w:bottom w:val="none" w:sz="0" w:space="0" w:color="auto"/>
        <w:right w:val="none" w:sz="0" w:space="0" w:color="auto"/>
      </w:divBdr>
    </w:div>
    <w:div w:id="1190266590">
      <w:bodyDiv w:val="1"/>
      <w:marLeft w:val="0"/>
      <w:marRight w:val="0"/>
      <w:marTop w:val="0"/>
      <w:marBottom w:val="0"/>
      <w:divBdr>
        <w:top w:val="none" w:sz="0" w:space="0" w:color="auto"/>
        <w:left w:val="none" w:sz="0" w:space="0" w:color="auto"/>
        <w:bottom w:val="none" w:sz="0" w:space="0" w:color="auto"/>
        <w:right w:val="none" w:sz="0" w:space="0" w:color="auto"/>
      </w:divBdr>
    </w:div>
    <w:div w:id="1206872318">
      <w:bodyDiv w:val="1"/>
      <w:marLeft w:val="0"/>
      <w:marRight w:val="0"/>
      <w:marTop w:val="0"/>
      <w:marBottom w:val="0"/>
      <w:divBdr>
        <w:top w:val="none" w:sz="0" w:space="0" w:color="auto"/>
        <w:left w:val="none" w:sz="0" w:space="0" w:color="auto"/>
        <w:bottom w:val="none" w:sz="0" w:space="0" w:color="auto"/>
        <w:right w:val="none" w:sz="0" w:space="0" w:color="auto"/>
      </w:divBdr>
    </w:div>
    <w:div w:id="1240360614">
      <w:bodyDiv w:val="1"/>
      <w:marLeft w:val="0"/>
      <w:marRight w:val="0"/>
      <w:marTop w:val="0"/>
      <w:marBottom w:val="0"/>
      <w:divBdr>
        <w:top w:val="none" w:sz="0" w:space="0" w:color="auto"/>
        <w:left w:val="none" w:sz="0" w:space="0" w:color="auto"/>
        <w:bottom w:val="none" w:sz="0" w:space="0" w:color="auto"/>
        <w:right w:val="none" w:sz="0" w:space="0" w:color="auto"/>
      </w:divBdr>
    </w:div>
    <w:div w:id="1323391769">
      <w:bodyDiv w:val="1"/>
      <w:marLeft w:val="0"/>
      <w:marRight w:val="0"/>
      <w:marTop w:val="0"/>
      <w:marBottom w:val="0"/>
      <w:divBdr>
        <w:top w:val="none" w:sz="0" w:space="0" w:color="auto"/>
        <w:left w:val="none" w:sz="0" w:space="0" w:color="auto"/>
        <w:bottom w:val="none" w:sz="0" w:space="0" w:color="auto"/>
        <w:right w:val="none" w:sz="0" w:space="0" w:color="auto"/>
      </w:divBdr>
      <w:divsChild>
        <w:div w:id="621497852">
          <w:marLeft w:val="0"/>
          <w:marRight w:val="0"/>
          <w:marTop w:val="0"/>
          <w:marBottom w:val="0"/>
          <w:divBdr>
            <w:top w:val="none" w:sz="0" w:space="0" w:color="auto"/>
            <w:left w:val="none" w:sz="0" w:space="0" w:color="auto"/>
            <w:bottom w:val="none" w:sz="0" w:space="0" w:color="auto"/>
            <w:right w:val="none" w:sz="0" w:space="0" w:color="auto"/>
          </w:divBdr>
          <w:divsChild>
            <w:div w:id="1838887467">
              <w:marLeft w:val="0"/>
              <w:marRight w:val="0"/>
              <w:marTop w:val="0"/>
              <w:marBottom w:val="0"/>
              <w:divBdr>
                <w:top w:val="none" w:sz="0" w:space="0" w:color="auto"/>
                <w:left w:val="none" w:sz="0" w:space="0" w:color="auto"/>
                <w:bottom w:val="none" w:sz="0" w:space="0" w:color="auto"/>
                <w:right w:val="none" w:sz="0" w:space="0" w:color="auto"/>
              </w:divBdr>
              <w:divsChild>
                <w:div w:id="1473907098">
                  <w:marLeft w:val="0"/>
                  <w:marRight w:val="0"/>
                  <w:marTop w:val="0"/>
                  <w:marBottom w:val="0"/>
                  <w:divBdr>
                    <w:top w:val="none" w:sz="0" w:space="0" w:color="auto"/>
                    <w:left w:val="none" w:sz="0" w:space="0" w:color="auto"/>
                    <w:bottom w:val="none" w:sz="0" w:space="0" w:color="auto"/>
                    <w:right w:val="none" w:sz="0" w:space="0" w:color="auto"/>
                  </w:divBdr>
                  <w:divsChild>
                    <w:div w:id="859128372">
                      <w:marLeft w:val="0"/>
                      <w:marRight w:val="0"/>
                      <w:marTop w:val="0"/>
                      <w:marBottom w:val="0"/>
                      <w:divBdr>
                        <w:top w:val="none" w:sz="0" w:space="0" w:color="auto"/>
                        <w:left w:val="none" w:sz="0" w:space="0" w:color="auto"/>
                        <w:bottom w:val="none" w:sz="0" w:space="0" w:color="auto"/>
                        <w:right w:val="none" w:sz="0" w:space="0" w:color="auto"/>
                      </w:divBdr>
                      <w:divsChild>
                        <w:div w:id="19497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06411">
      <w:bodyDiv w:val="1"/>
      <w:marLeft w:val="0"/>
      <w:marRight w:val="0"/>
      <w:marTop w:val="0"/>
      <w:marBottom w:val="0"/>
      <w:divBdr>
        <w:top w:val="none" w:sz="0" w:space="0" w:color="auto"/>
        <w:left w:val="none" w:sz="0" w:space="0" w:color="auto"/>
        <w:bottom w:val="none" w:sz="0" w:space="0" w:color="auto"/>
        <w:right w:val="none" w:sz="0" w:space="0" w:color="auto"/>
      </w:divBdr>
    </w:div>
    <w:div w:id="1378777132">
      <w:bodyDiv w:val="1"/>
      <w:marLeft w:val="0"/>
      <w:marRight w:val="0"/>
      <w:marTop w:val="0"/>
      <w:marBottom w:val="0"/>
      <w:divBdr>
        <w:top w:val="none" w:sz="0" w:space="0" w:color="auto"/>
        <w:left w:val="none" w:sz="0" w:space="0" w:color="auto"/>
        <w:bottom w:val="none" w:sz="0" w:space="0" w:color="auto"/>
        <w:right w:val="none" w:sz="0" w:space="0" w:color="auto"/>
      </w:divBdr>
      <w:divsChild>
        <w:div w:id="308629935">
          <w:marLeft w:val="0"/>
          <w:marRight w:val="0"/>
          <w:marTop w:val="0"/>
          <w:marBottom w:val="0"/>
          <w:divBdr>
            <w:top w:val="none" w:sz="0" w:space="0" w:color="auto"/>
            <w:left w:val="none" w:sz="0" w:space="0" w:color="auto"/>
            <w:bottom w:val="none" w:sz="0" w:space="0" w:color="auto"/>
            <w:right w:val="none" w:sz="0" w:space="0" w:color="auto"/>
          </w:divBdr>
          <w:divsChild>
            <w:div w:id="736708700">
              <w:marLeft w:val="0"/>
              <w:marRight w:val="0"/>
              <w:marTop w:val="0"/>
              <w:marBottom w:val="0"/>
              <w:divBdr>
                <w:top w:val="none" w:sz="0" w:space="0" w:color="auto"/>
                <w:left w:val="none" w:sz="0" w:space="0" w:color="auto"/>
                <w:bottom w:val="none" w:sz="0" w:space="0" w:color="auto"/>
                <w:right w:val="none" w:sz="0" w:space="0" w:color="auto"/>
              </w:divBdr>
              <w:divsChild>
                <w:div w:id="636687292">
                  <w:marLeft w:val="0"/>
                  <w:marRight w:val="0"/>
                  <w:marTop w:val="0"/>
                  <w:marBottom w:val="0"/>
                  <w:divBdr>
                    <w:top w:val="none" w:sz="0" w:space="0" w:color="auto"/>
                    <w:left w:val="none" w:sz="0" w:space="0" w:color="auto"/>
                    <w:bottom w:val="none" w:sz="0" w:space="0" w:color="auto"/>
                    <w:right w:val="none" w:sz="0" w:space="0" w:color="auto"/>
                  </w:divBdr>
                  <w:divsChild>
                    <w:div w:id="482240774">
                      <w:marLeft w:val="0"/>
                      <w:marRight w:val="0"/>
                      <w:marTop w:val="0"/>
                      <w:marBottom w:val="0"/>
                      <w:divBdr>
                        <w:top w:val="none" w:sz="0" w:space="0" w:color="auto"/>
                        <w:left w:val="none" w:sz="0" w:space="0" w:color="auto"/>
                        <w:bottom w:val="none" w:sz="0" w:space="0" w:color="auto"/>
                        <w:right w:val="none" w:sz="0" w:space="0" w:color="auto"/>
                      </w:divBdr>
                      <w:divsChild>
                        <w:div w:id="7959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684366">
      <w:bodyDiv w:val="1"/>
      <w:marLeft w:val="0"/>
      <w:marRight w:val="0"/>
      <w:marTop w:val="0"/>
      <w:marBottom w:val="0"/>
      <w:divBdr>
        <w:top w:val="none" w:sz="0" w:space="0" w:color="auto"/>
        <w:left w:val="none" w:sz="0" w:space="0" w:color="auto"/>
        <w:bottom w:val="none" w:sz="0" w:space="0" w:color="auto"/>
        <w:right w:val="none" w:sz="0" w:space="0" w:color="auto"/>
      </w:divBdr>
      <w:divsChild>
        <w:div w:id="1674718664">
          <w:marLeft w:val="0"/>
          <w:marRight w:val="0"/>
          <w:marTop w:val="0"/>
          <w:marBottom w:val="0"/>
          <w:divBdr>
            <w:top w:val="none" w:sz="0" w:space="0" w:color="auto"/>
            <w:left w:val="none" w:sz="0" w:space="0" w:color="auto"/>
            <w:bottom w:val="none" w:sz="0" w:space="0" w:color="auto"/>
            <w:right w:val="none" w:sz="0" w:space="0" w:color="auto"/>
          </w:divBdr>
        </w:div>
        <w:div w:id="2075354215">
          <w:marLeft w:val="0"/>
          <w:marRight w:val="0"/>
          <w:marTop w:val="0"/>
          <w:marBottom w:val="0"/>
          <w:divBdr>
            <w:top w:val="none" w:sz="0" w:space="0" w:color="auto"/>
            <w:left w:val="none" w:sz="0" w:space="0" w:color="auto"/>
            <w:bottom w:val="none" w:sz="0" w:space="0" w:color="auto"/>
            <w:right w:val="none" w:sz="0" w:space="0" w:color="auto"/>
          </w:divBdr>
        </w:div>
      </w:divsChild>
    </w:div>
    <w:div w:id="1450004281">
      <w:bodyDiv w:val="1"/>
      <w:marLeft w:val="0"/>
      <w:marRight w:val="0"/>
      <w:marTop w:val="0"/>
      <w:marBottom w:val="0"/>
      <w:divBdr>
        <w:top w:val="none" w:sz="0" w:space="0" w:color="auto"/>
        <w:left w:val="none" w:sz="0" w:space="0" w:color="auto"/>
        <w:bottom w:val="none" w:sz="0" w:space="0" w:color="auto"/>
        <w:right w:val="none" w:sz="0" w:space="0" w:color="auto"/>
      </w:divBdr>
    </w:div>
    <w:div w:id="1454858899">
      <w:bodyDiv w:val="1"/>
      <w:marLeft w:val="0"/>
      <w:marRight w:val="0"/>
      <w:marTop w:val="0"/>
      <w:marBottom w:val="0"/>
      <w:divBdr>
        <w:top w:val="none" w:sz="0" w:space="0" w:color="auto"/>
        <w:left w:val="none" w:sz="0" w:space="0" w:color="auto"/>
        <w:bottom w:val="none" w:sz="0" w:space="0" w:color="auto"/>
        <w:right w:val="none" w:sz="0" w:space="0" w:color="auto"/>
      </w:divBdr>
      <w:divsChild>
        <w:div w:id="423309901">
          <w:marLeft w:val="0"/>
          <w:marRight w:val="0"/>
          <w:marTop w:val="0"/>
          <w:marBottom w:val="0"/>
          <w:divBdr>
            <w:top w:val="none" w:sz="0" w:space="0" w:color="auto"/>
            <w:left w:val="none" w:sz="0" w:space="0" w:color="auto"/>
            <w:bottom w:val="none" w:sz="0" w:space="0" w:color="auto"/>
            <w:right w:val="none" w:sz="0" w:space="0" w:color="auto"/>
          </w:divBdr>
          <w:divsChild>
            <w:div w:id="532427079">
              <w:marLeft w:val="0"/>
              <w:marRight w:val="0"/>
              <w:marTop w:val="0"/>
              <w:marBottom w:val="0"/>
              <w:divBdr>
                <w:top w:val="none" w:sz="0" w:space="0" w:color="auto"/>
                <w:left w:val="none" w:sz="0" w:space="0" w:color="auto"/>
                <w:bottom w:val="none" w:sz="0" w:space="0" w:color="auto"/>
                <w:right w:val="none" w:sz="0" w:space="0" w:color="auto"/>
              </w:divBdr>
              <w:divsChild>
                <w:div w:id="627665092">
                  <w:marLeft w:val="0"/>
                  <w:marRight w:val="0"/>
                  <w:marTop w:val="0"/>
                  <w:marBottom w:val="0"/>
                  <w:divBdr>
                    <w:top w:val="none" w:sz="0" w:space="0" w:color="auto"/>
                    <w:left w:val="none" w:sz="0" w:space="0" w:color="auto"/>
                    <w:bottom w:val="none" w:sz="0" w:space="0" w:color="auto"/>
                    <w:right w:val="none" w:sz="0" w:space="0" w:color="auto"/>
                  </w:divBdr>
                </w:div>
                <w:div w:id="882906658">
                  <w:marLeft w:val="0"/>
                  <w:marRight w:val="0"/>
                  <w:marTop w:val="0"/>
                  <w:marBottom w:val="0"/>
                  <w:divBdr>
                    <w:top w:val="none" w:sz="0" w:space="0" w:color="auto"/>
                    <w:left w:val="none" w:sz="0" w:space="0" w:color="auto"/>
                    <w:bottom w:val="none" w:sz="0" w:space="0" w:color="auto"/>
                    <w:right w:val="none" w:sz="0" w:space="0" w:color="auto"/>
                  </w:divBdr>
                </w:div>
                <w:div w:id="1161777624">
                  <w:marLeft w:val="0"/>
                  <w:marRight w:val="0"/>
                  <w:marTop w:val="0"/>
                  <w:marBottom w:val="0"/>
                  <w:divBdr>
                    <w:top w:val="none" w:sz="0" w:space="0" w:color="auto"/>
                    <w:left w:val="none" w:sz="0" w:space="0" w:color="auto"/>
                    <w:bottom w:val="none" w:sz="0" w:space="0" w:color="auto"/>
                    <w:right w:val="none" w:sz="0" w:space="0" w:color="auto"/>
                  </w:divBdr>
                </w:div>
                <w:div w:id="1680961245">
                  <w:marLeft w:val="0"/>
                  <w:marRight w:val="0"/>
                  <w:marTop w:val="0"/>
                  <w:marBottom w:val="0"/>
                  <w:divBdr>
                    <w:top w:val="none" w:sz="0" w:space="0" w:color="auto"/>
                    <w:left w:val="none" w:sz="0" w:space="0" w:color="auto"/>
                    <w:bottom w:val="none" w:sz="0" w:space="0" w:color="auto"/>
                    <w:right w:val="none" w:sz="0" w:space="0" w:color="auto"/>
                  </w:divBdr>
                </w:div>
                <w:div w:id="1716781656">
                  <w:marLeft w:val="0"/>
                  <w:marRight w:val="0"/>
                  <w:marTop w:val="0"/>
                  <w:marBottom w:val="0"/>
                  <w:divBdr>
                    <w:top w:val="none" w:sz="0" w:space="0" w:color="auto"/>
                    <w:left w:val="none" w:sz="0" w:space="0" w:color="auto"/>
                    <w:bottom w:val="none" w:sz="0" w:space="0" w:color="auto"/>
                    <w:right w:val="none" w:sz="0" w:space="0" w:color="auto"/>
                  </w:divBdr>
                </w:div>
                <w:div w:id="21075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80764">
      <w:bodyDiv w:val="1"/>
      <w:marLeft w:val="0"/>
      <w:marRight w:val="0"/>
      <w:marTop w:val="0"/>
      <w:marBottom w:val="0"/>
      <w:divBdr>
        <w:top w:val="none" w:sz="0" w:space="0" w:color="auto"/>
        <w:left w:val="none" w:sz="0" w:space="0" w:color="auto"/>
        <w:bottom w:val="none" w:sz="0" w:space="0" w:color="auto"/>
        <w:right w:val="none" w:sz="0" w:space="0" w:color="auto"/>
      </w:divBdr>
    </w:div>
    <w:div w:id="1484853726">
      <w:bodyDiv w:val="1"/>
      <w:marLeft w:val="0"/>
      <w:marRight w:val="0"/>
      <w:marTop w:val="0"/>
      <w:marBottom w:val="0"/>
      <w:divBdr>
        <w:top w:val="none" w:sz="0" w:space="0" w:color="auto"/>
        <w:left w:val="none" w:sz="0" w:space="0" w:color="auto"/>
        <w:bottom w:val="none" w:sz="0" w:space="0" w:color="auto"/>
        <w:right w:val="none" w:sz="0" w:space="0" w:color="auto"/>
      </w:divBdr>
      <w:divsChild>
        <w:div w:id="23404405">
          <w:marLeft w:val="0"/>
          <w:marRight w:val="0"/>
          <w:marTop w:val="0"/>
          <w:marBottom w:val="0"/>
          <w:divBdr>
            <w:top w:val="none" w:sz="0" w:space="0" w:color="auto"/>
            <w:left w:val="none" w:sz="0" w:space="0" w:color="auto"/>
            <w:bottom w:val="none" w:sz="0" w:space="0" w:color="auto"/>
            <w:right w:val="none" w:sz="0" w:space="0" w:color="auto"/>
          </w:divBdr>
          <w:divsChild>
            <w:div w:id="113065799">
              <w:marLeft w:val="0"/>
              <w:marRight w:val="0"/>
              <w:marTop w:val="0"/>
              <w:marBottom w:val="0"/>
              <w:divBdr>
                <w:top w:val="none" w:sz="0" w:space="0" w:color="auto"/>
                <w:left w:val="none" w:sz="0" w:space="0" w:color="auto"/>
                <w:bottom w:val="none" w:sz="0" w:space="0" w:color="auto"/>
                <w:right w:val="none" w:sz="0" w:space="0" w:color="auto"/>
              </w:divBdr>
            </w:div>
            <w:div w:id="794325968">
              <w:marLeft w:val="0"/>
              <w:marRight w:val="0"/>
              <w:marTop w:val="0"/>
              <w:marBottom w:val="0"/>
              <w:divBdr>
                <w:top w:val="none" w:sz="0" w:space="0" w:color="auto"/>
                <w:left w:val="none" w:sz="0" w:space="0" w:color="auto"/>
                <w:bottom w:val="none" w:sz="0" w:space="0" w:color="auto"/>
                <w:right w:val="none" w:sz="0" w:space="0" w:color="auto"/>
              </w:divBdr>
            </w:div>
            <w:div w:id="1894541206">
              <w:marLeft w:val="0"/>
              <w:marRight w:val="0"/>
              <w:marTop w:val="0"/>
              <w:marBottom w:val="0"/>
              <w:divBdr>
                <w:top w:val="none" w:sz="0" w:space="0" w:color="auto"/>
                <w:left w:val="none" w:sz="0" w:space="0" w:color="auto"/>
                <w:bottom w:val="none" w:sz="0" w:space="0" w:color="auto"/>
                <w:right w:val="none" w:sz="0" w:space="0" w:color="auto"/>
              </w:divBdr>
              <w:divsChild>
                <w:div w:id="1206716255">
                  <w:marLeft w:val="0"/>
                  <w:marRight w:val="0"/>
                  <w:marTop w:val="0"/>
                  <w:marBottom w:val="0"/>
                  <w:divBdr>
                    <w:top w:val="none" w:sz="0" w:space="0" w:color="auto"/>
                    <w:left w:val="none" w:sz="0" w:space="0" w:color="auto"/>
                    <w:bottom w:val="none" w:sz="0" w:space="0" w:color="auto"/>
                    <w:right w:val="none" w:sz="0" w:space="0" w:color="auto"/>
                  </w:divBdr>
                </w:div>
                <w:div w:id="1347902327">
                  <w:marLeft w:val="0"/>
                  <w:marRight w:val="0"/>
                  <w:marTop w:val="0"/>
                  <w:marBottom w:val="0"/>
                  <w:divBdr>
                    <w:top w:val="none" w:sz="0" w:space="0" w:color="auto"/>
                    <w:left w:val="none" w:sz="0" w:space="0" w:color="auto"/>
                    <w:bottom w:val="none" w:sz="0" w:space="0" w:color="auto"/>
                    <w:right w:val="none" w:sz="0" w:space="0" w:color="auto"/>
                  </w:divBdr>
                </w:div>
                <w:div w:id="1664814770">
                  <w:marLeft w:val="0"/>
                  <w:marRight w:val="0"/>
                  <w:marTop w:val="0"/>
                  <w:marBottom w:val="0"/>
                  <w:divBdr>
                    <w:top w:val="none" w:sz="0" w:space="0" w:color="auto"/>
                    <w:left w:val="none" w:sz="0" w:space="0" w:color="auto"/>
                    <w:bottom w:val="none" w:sz="0" w:space="0" w:color="auto"/>
                    <w:right w:val="none" w:sz="0" w:space="0" w:color="auto"/>
                  </w:divBdr>
                </w:div>
                <w:div w:id="2141799565">
                  <w:marLeft w:val="0"/>
                  <w:marRight w:val="0"/>
                  <w:marTop w:val="0"/>
                  <w:marBottom w:val="0"/>
                  <w:divBdr>
                    <w:top w:val="none" w:sz="0" w:space="0" w:color="auto"/>
                    <w:left w:val="none" w:sz="0" w:space="0" w:color="auto"/>
                    <w:bottom w:val="none" w:sz="0" w:space="0" w:color="auto"/>
                    <w:right w:val="none" w:sz="0" w:space="0" w:color="auto"/>
                  </w:divBdr>
                </w:div>
              </w:divsChild>
            </w:div>
            <w:div w:id="1914270454">
              <w:marLeft w:val="0"/>
              <w:marRight w:val="0"/>
              <w:marTop w:val="0"/>
              <w:marBottom w:val="0"/>
              <w:divBdr>
                <w:top w:val="none" w:sz="0" w:space="0" w:color="auto"/>
                <w:left w:val="none" w:sz="0" w:space="0" w:color="auto"/>
                <w:bottom w:val="none" w:sz="0" w:space="0" w:color="auto"/>
                <w:right w:val="none" w:sz="0" w:space="0" w:color="auto"/>
              </w:divBdr>
              <w:divsChild>
                <w:div w:id="207498614">
                  <w:marLeft w:val="0"/>
                  <w:marRight w:val="0"/>
                  <w:marTop w:val="0"/>
                  <w:marBottom w:val="0"/>
                  <w:divBdr>
                    <w:top w:val="none" w:sz="0" w:space="0" w:color="auto"/>
                    <w:left w:val="none" w:sz="0" w:space="0" w:color="auto"/>
                    <w:bottom w:val="none" w:sz="0" w:space="0" w:color="auto"/>
                    <w:right w:val="none" w:sz="0" w:space="0" w:color="auto"/>
                  </w:divBdr>
                </w:div>
                <w:div w:id="508255735">
                  <w:marLeft w:val="0"/>
                  <w:marRight w:val="0"/>
                  <w:marTop w:val="0"/>
                  <w:marBottom w:val="0"/>
                  <w:divBdr>
                    <w:top w:val="none" w:sz="0" w:space="0" w:color="auto"/>
                    <w:left w:val="none" w:sz="0" w:space="0" w:color="auto"/>
                    <w:bottom w:val="none" w:sz="0" w:space="0" w:color="auto"/>
                    <w:right w:val="none" w:sz="0" w:space="0" w:color="auto"/>
                  </w:divBdr>
                </w:div>
                <w:div w:id="19930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69632">
      <w:bodyDiv w:val="1"/>
      <w:marLeft w:val="0"/>
      <w:marRight w:val="0"/>
      <w:marTop w:val="0"/>
      <w:marBottom w:val="0"/>
      <w:divBdr>
        <w:top w:val="none" w:sz="0" w:space="0" w:color="auto"/>
        <w:left w:val="none" w:sz="0" w:space="0" w:color="auto"/>
        <w:bottom w:val="none" w:sz="0" w:space="0" w:color="auto"/>
        <w:right w:val="none" w:sz="0" w:space="0" w:color="auto"/>
      </w:divBdr>
    </w:div>
    <w:div w:id="1525286430">
      <w:bodyDiv w:val="1"/>
      <w:marLeft w:val="0"/>
      <w:marRight w:val="0"/>
      <w:marTop w:val="0"/>
      <w:marBottom w:val="0"/>
      <w:divBdr>
        <w:top w:val="none" w:sz="0" w:space="0" w:color="auto"/>
        <w:left w:val="none" w:sz="0" w:space="0" w:color="auto"/>
        <w:bottom w:val="none" w:sz="0" w:space="0" w:color="auto"/>
        <w:right w:val="none" w:sz="0" w:space="0" w:color="auto"/>
      </w:divBdr>
      <w:divsChild>
        <w:div w:id="1745251965">
          <w:marLeft w:val="0"/>
          <w:marRight w:val="0"/>
          <w:marTop w:val="0"/>
          <w:marBottom w:val="200"/>
          <w:divBdr>
            <w:top w:val="none" w:sz="0" w:space="0" w:color="auto"/>
            <w:left w:val="none" w:sz="0" w:space="0" w:color="auto"/>
            <w:bottom w:val="none" w:sz="0" w:space="0" w:color="auto"/>
            <w:right w:val="none" w:sz="0" w:space="0" w:color="auto"/>
          </w:divBdr>
        </w:div>
      </w:divsChild>
    </w:div>
    <w:div w:id="1541088286">
      <w:bodyDiv w:val="1"/>
      <w:marLeft w:val="0"/>
      <w:marRight w:val="0"/>
      <w:marTop w:val="0"/>
      <w:marBottom w:val="0"/>
      <w:divBdr>
        <w:top w:val="none" w:sz="0" w:space="0" w:color="auto"/>
        <w:left w:val="none" w:sz="0" w:space="0" w:color="auto"/>
        <w:bottom w:val="none" w:sz="0" w:space="0" w:color="auto"/>
        <w:right w:val="none" w:sz="0" w:space="0" w:color="auto"/>
      </w:divBdr>
      <w:divsChild>
        <w:div w:id="1693720907">
          <w:marLeft w:val="0"/>
          <w:marRight w:val="0"/>
          <w:marTop w:val="0"/>
          <w:marBottom w:val="0"/>
          <w:divBdr>
            <w:top w:val="none" w:sz="0" w:space="0" w:color="auto"/>
            <w:left w:val="none" w:sz="0" w:space="0" w:color="auto"/>
            <w:bottom w:val="none" w:sz="0" w:space="0" w:color="auto"/>
            <w:right w:val="none" w:sz="0" w:space="0" w:color="auto"/>
          </w:divBdr>
          <w:divsChild>
            <w:div w:id="625814353">
              <w:marLeft w:val="0"/>
              <w:marRight w:val="0"/>
              <w:marTop w:val="0"/>
              <w:marBottom w:val="0"/>
              <w:divBdr>
                <w:top w:val="none" w:sz="0" w:space="0" w:color="auto"/>
                <w:left w:val="none" w:sz="0" w:space="0" w:color="auto"/>
                <w:bottom w:val="none" w:sz="0" w:space="0" w:color="auto"/>
                <w:right w:val="none" w:sz="0" w:space="0" w:color="auto"/>
              </w:divBdr>
              <w:divsChild>
                <w:div w:id="535852788">
                  <w:marLeft w:val="0"/>
                  <w:marRight w:val="0"/>
                  <w:marTop w:val="0"/>
                  <w:marBottom w:val="0"/>
                  <w:divBdr>
                    <w:top w:val="none" w:sz="0" w:space="0" w:color="auto"/>
                    <w:left w:val="none" w:sz="0" w:space="0" w:color="auto"/>
                    <w:bottom w:val="none" w:sz="0" w:space="0" w:color="auto"/>
                    <w:right w:val="none" w:sz="0" w:space="0" w:color="auto"/>
                  </w:divBdr>
                  <w:divsChild>
                    <w:div w:id="1374116447">
                      <w:marLeft w:val="0"/>
                      <w:marRight w:val="0"/>
                      <w:marTop w:val="0"/>
                      <w:marBottom w:val="0"/>
                      <w:divBdr>
                        <w:top w:val="none" w:sz="0" w:space="0" w:color="auto"/>
                        <w:left w:val="none" w:sz="0" w:space="0" w:color="auto"/>
                        <w:bottom w:val="none" w:sz="0" w:space="0" w:color="auto"/>
                        <w:right w:val="none" w:sz="0" w:space="0" w:color="auto"/>
                      </w:divBdr>
                      <w:divsChild>
                        <w:div w:id="1742168817">
                          <w:marLeft w:val="0"/>
                          <w:marRight w:val="0"/>
                          <w:marTop w:val="15"/>
                          <w:marBottom w:val="0"/>
                          <w:divBdr>
                            <w:top w:val="none" w:sz="0" w:space="0" w:color="auto"/>
                            <w:left w:val="none" w:sz="0" w:space="0" w:color="auto"/>
                            <w:bottom w:val="none" w:sz="0" w:space="0" w:color="auto"/>
                            <w:right w:val="none" w:sz="0" w:space="0" w:color="auto"/>
                          </w:divBdr>
                          <w:divsChild>
                            <w:div w:id="729153885">
                              <w:marLeft w:val="0"/>
                              <w:marRight w:val="0"/>
                              <w:marTop w:val="0"/>
                              <w:marBottom w:val="0"/>
                              <w:divBdr>
                                <w:top w:val="none" w:sz="0" w:space="0" w:color="auto"/>
                                <w:left w:val="none" w:sz="0" w:space="0" w:color="auto"/>
                                <w:bottom w:val="none" w:sz="0" w:space="0" w:color="auto"/>
                                <w:right w:val="none" w:sz="0" w:space="0" w:color="auto"/>
                              </w:divBdr>
                              <w:divsChild>
                                <w:div w:id="13775138">
                                  <w:marLeft w:val="0"/>
                                  <w:marRight w:val="0"/>
                                  <w:marTop w:val="0"/>
                                  <w:marBottom w:val="0"/>
                                  <w:divBdr>
                                    <w:top w:val="none" w:sz="0" w:space="0" w:color="auto"/>
                                    <w:left w:val="none" w:sz="0" w:space="0" w:color="auto"/>
                                    <w:bottom w:val="none" w:sz="0" w:space="0" w:color="auto"/>
                                    <w:right w:val="none" w:sz="0" w:space="0" w:color="auto"/>
                                  </w:divBdr>
                                </w:div>
                                <w:div w:id="33703375">
                                  <w:marLeft w:val="0"/>
                                  <w:marRight w:val="0"/>
                                  <w:marTop w:val="0"/>
                                  <w:marBottom w:val="0"/>
                                  <w:divBdr>
                                    <w:top w:val="none" w:sz="0" w:space="0" w:color="auto"/>
                                    <w:left w:val="none" w:sz="0" w:space="0" w:color="auto"/>
                                    <w:bottom w:val="none" w:sz="0" w:space="0" w:color="auto"/>
                                    <w:right w:val="none" w:sz="0" w:space="0" w:color="auto"/>
                                  </w:divBdr>
                                </w:div>
                                <w:div w:id="166989401">
                                  <w:marLeft w:val="0"/>
                                  <w:marRight w:val="0"/>
                                  <w:marTop w:val="0"/>
                                  <w:marBottom w:val="0"/>
                                  <w:divBdr>
                                    <w:top w:val="none" w:sz="0" w:space="0" w:color="auto"/>
                                    <w:left w:val="none" w:sz="0" w:space="0" w:color="auto"/>
                                    <w:bottom w:val="none" w:sz="0" w:space="0" w:color="auto"/>
                                    <w:right w:val="none" w:sz="0" w:space="0" w:color="auto"/>
                                  </w:divBdr>
                                </w:div>
                                <w:div w:id="199829351">
                                  <w:marLeft w:val="0"/>
                                  <w:marRight w:val="0"/>
                                  <w:marTop w:val="0"/>
                                  <w:marBottom w:val="0"/>
                                  <w:divBdr>
                                    <w:top w:val="none" w:sz="0" w:space="0" w:color="auto"/>
                                    <w:left w:val="none" w:sz="0" w:space="0" w:color="auto"/>
                                    <w:bottom w:val="none" w:sz="0" w:space="0" w:color="auto"/>
                                    <w:right w:val="none" w:sz="0" w:space="0" w:color="auto"/>
                                  </w:divBdr>
                                </w:div>
                                <w:div w:id="303580209">
                                  <w:marLeft w:val="0"/>
                                  <w:marRight w:val="0"/>
                                  <w:marTop w:val="0"/>
                                  <w:marBottom w:val="0"/>
                                  <w:divBdr>
                                    <w:top w:val="none" w:sz="0" w:space="0" w:color="auto"/>
                                    <w:left w:val="none" w:sz="0" w:space="0" w:color="auto"/>
                                    <w:bottom w:val="none" w:sz="0" w:space="0" w:color="auto"/>
                                    <w:right w:val="none" w:sz="0" w:space="0" w:color="auto"/>
                                  </w:divBdr>
                                </w:div>
                                <w:div w:id="535852116">
                                  <w:marLeft w:val="0"/>
                                  <w:marRight w:val="0"/>
                                  <w:marTop w:val="0"/>
                                  <w:marBottom w:val="0"/>
                                  <w:divBdr>
                                    <w:top w:val="none" w:sz="0" w:space="0" w:color="auto"/>
                                    <w:left w:val="none" w:sz="0" w:space="0" w:color="auto"/>
                                    <w:bottom w:val="none" w:sz="0" w:space="0" w:color="auto"/>
                                    <w:right w:val="none" w:sz="0" w:space="0" w:color="auto"/>
                                  </w:divBdr>
                                </w:div>
                                <w:div w:id="537862194">
                                  <w:marLeft w:val="0"/>
                                  <w:marRight w:val="0"/>
                                  <w:marTop w:val="0"/>
                                  <w:marBottom w:val="0"/>
                                  <w:divBdr>
                                    <w:top w:val="none" w:sz="0" w:space="0" w:color="auto"/>
                                    <w:left w:val="none" w:sz="0" w:space="0" w:color="auto"/>
                                    <w:bottom w:val="none" w:sz="0" w:space="0" w:color="auto"/>
                                    <w:right w:val="none" w:sz="0" w:space="0" w:color="auto"/>
                                  </w:divBdr>
                                </w:div>
                                <w:div w:id="601691080">
                                  <w:marLeft w:val="0"/>
                                  <w:marRight w:val="0"/>
                                  <w:marTop w:val="0"/>
                                  <w:marBottom w:val="0"/>
                                  <w:divBdr>
                                    <w:top w:val="none" w:sz="0" w:space="0" w:color="auto"/>
                                    <w:left w:val="none" w:sz="0" w:space="0" w:color="auto"/>
                                    <w:bottom w:val="none" w:sz="0" w:space="0" w:color="auto"/>
                                    <w:right w:val="none" w:sz="0" w:space="0" w:color="auto"/>
                                  </w:divBdr>
                                </w:div>
                                <w:div w:id="704913354">
                                  <w:marLeft w:val="0"/>
                                  <w:marRight w:val="0"/>
                                  <w:marTop w:val="0"/>
                                  <w:marBottom w:val="0"/>
                                  <w:divBdr>
                                    <w:top w:val="none" w:sz="0" w:space="0" w:color="auto"/>
                                    <w:left w:val="none" w:sz="0" w:space="0" w:color="auto"/>
                                    <w:bottom w:val="none" w:sz="0" w:space="0" w:color="auto"/>
                                    <w:right w:val="none" w:sz="0" w:space="0" w:color="auto"/>
                                  </w:divBdr>
                                </w:div>
                                <w:div w:id="890267773">
                                  <w:marLeft w:val="0"/>
                                  <w:marRight w:val="0"/>
                                  <w:marTop w:val="0"/>
                                  <w:marBottom w:val="0"/>
                                  <w:divBdr>
                                    <w:top w:val="none" w:sz="0" w:space="0" w:color="auto"/>
                                    <w:left w:val="none" w:sz="0" w:space="0" w:color="auto"/>
                                    <w:bottom w:val="none" w:sz="0" w:space="0" w:color="auto"/>
                                    <w:right w:val="none" w:sz="0" w:space="0" w:color="auto"/>
                                  </w:divBdr>
                                </w:div>
                                <w:div w:id="991561990">
                                  <w:marLeft w:val="0"/>
                                  <w:marRight w:val="0"/>
                                  <w:marTop w:val="0"/>
                                  <w:marBottom w:val="0"/>
                                  <w:divBdr>
                                    <w:top w:val="none" w:sz="0" w:space="0" w:color="auto"/>
                                    <w:left w:val="none" w:sz="0" w:space="0" w:color="auto"/>
                                    <w:bottom w:val="none" w:sz="0" w:space="0" w:color="auto"/>
                                    <w:right w:val="none" w:sz="0" w:space="0" w:color="auto"/>
                                  </w:divBdr>
                                </w:div>
                                <w:div w:id="1012336724">
                                  <w:marLeft w:val="0"/>
                                  <w:marRight w:val="0"/>
                                  <w:marTop w:val="0"/>
                                  <w:marBottom w:val="0"/>
                                  <w:divBdr>
                                    <w:top w:val="none" w:sz="0" w:space="0" w:color="auto"/>
                                    <w:left w:val="none" w:sz="0" w:space="0" w:color="auto"/>
                                    <w:bottom w:val="none" w:sz="0" w:space="0" w:color="auto"/>
                                    <w:right w:val="none" w:sz="0" w:space="0" w:color="auto"/>
                                  </w:divBdr>
                                </w:div>
                                <w:div w:id="1022440249">
                                  <w:marLeft w:val="0"/>
                                  <w:marRight w:val="0"/>
                                  <w:marTop w:val="0"/>
                                  <w:marBottom w:val="0"/>
                                  <w:divBdr>
                                    <w:top w:val="none" w:sz="0" w:space="0" w:color="auto"/>
                                    <w:left w:val="none" w:sz="0" w:space="0" w:color="auto"/>
                                    <w:bottom w:val="none" w:sz="0" w:space="0" w:color="auto"/>
                                    <w:right w:val="none" w:sz="0" w:space="0" w:color="auto"/>
                                  </w:divBdr>
                                </w:div>
                                <w:div w:id="1037780022">
                                  <w:marLeft w:val="0"/>
                                  <w:marRight w:val="0"/>
                                  <w:marTop w:val="0"/>
                                  <w:marBottom w:val="0"/>
                                  <w:divBdr>
                                    <w:top w:val="none" w:sz="0" w:space="0" w:color="auto"/>
                                    <w:left w:val="none" w:sz="0" w:space="0" w:color="auto"/>
                                    <w:bottom w:val="none" w:sz="0" w:space="0" w:color="auto"/>
                                    <w:right w:val="none" w:sz="0" w:space="0" w:color="auto"/>
                                  </w:divBdr>
                                </w:div>
                                <w:div w:id="1155299445">
                                  <w:marLeft w:val="0"/>
                                  <w:marRight w:val="0"/>
                                  <w:marTop w:val="0"/>
                                  <w:marBottom w:val="0"/>
                                  <w:divBdr>
                                    <w:top w:val="none" w:sz="0" w:space="0" w:color="auto"/>
                                    <w:left w:val="none" w:sz="0" w:space="0" w:color="auto"/>
                                    <w:bottom w:val="none" w:sz="0" w:space="0" w:color="auto"/>
                                    <w:right w:val="none" w:sz="0" w:space="0" w:color="auto"/>
                                  </w:divBdr>
                                </w:div>
                                <w:div w:id="1197280457">
                                  <w:marLeft w:val="0"/>
                                  <w:marRight w:val="0"/>
                                  <w:marTop w:val="0"/>
                                  <w:marBottom w:val="0"/>
                                  <w:divBdr>
                                    <w:top w:val="none" w:sz="0" w:space="0" w:color="auto"/>
                                    <w:left w:val="none" w:sz="0" w:space="0" w:color="auto"/>
                                    <w:bottom w:val="none" w:sz="0" w:space="0" w:color="auto"/>
                                    <w:right w:val="none" w:sz="0" w:space="0" w:color="auto"/>
                                  </w:divBdr>
                                </w:div>
                                <w:div w:id="1306274037">
                                  <w:marLeft w:val="0"/>
                                  <w:marRight w:val="0"/>
                                  <w:marTop w:val="0"/>
                                  <w:marBottom w:val="0"/>
                                  <w:divBdr>
                                    <w:top w:val="none" w:sz="0" w:space="0" w:color="auto"/>
                                    <w:left w:val="none" w:sz="0" w:space="0" w:color="auto"/>
                                    <w:bottom w:val="none" w:sz="0" w:space="0" w:color="auto"/>
                                    <w:right w:val="none" w:sz="0" w:space="0" w:color="auto"/>
                                  </w:divBdr>
                                </w:div>
                                <w:div w:id="1533616533">
                                  <w:marLeft w:val="0"/>
                                  <w:marRight w:val="0"/>
                                  <w:marTop w:val="0"/>
                                  <w:marBottom w:val="0"/>
                                  <w:divBdr>
                                    <w:top w:val="none" w:sz="0" w:space="0" w:color="auto"/>
                                    <w:left w:val="none" w:sz="0" w:space="0" w:color="auto"/>
                                    <w:bottom w:val="none" w:sz="0" w:space="0" w:color="auto"/>
                                    <w:right w:val="none" w:sz="0" w:space="0" w:color="auto"/>
                                  </w:divBdr>
                                </w:div>
                                <w:div w:id="1542397535">
                                  <w:marLeft w:val="0"/>
                                  <w:marRight w:val="0"/>
                                  <w:marTop w:val="0"/>
                                  <w:marBottom w:val="0"/>
                                  <w:divBdr>
                                    <w:top w:val="none" w:sz="0" w:space="0" w:color="auto"/>
                                    <w:left w:val="none" w:sz="0" w:space="0" w:color="auto"/>
                                    <w:bottom w:val="none" w:sz="0" w:space="0" w:color="auto"/>
                                    <w:right w:val="none" w:sz="0" w:space="0" w:color="auto"/>
                                  </w:divBdr>
                                </w:div>
                                <w:div w:id="1600796879">
                                  <w:marLeft w:val="0"/>
                                  <w:marRight w:val="0"/>
                                  <w:marTop w:val="0"/>
                                  <w:marBottom w:val="0"/>
                                  <w:divBdr>
                                    <w:top w:val="none" w:sz="0" w:space="0" w:color="auto"/>
                                    <w:left w:val="none" w:sz="0" w:space="0" w:color="auto"/>
                                    <w:bottom w:val="none" w:sz="0" w:space="0" w:color="auto"/>
                                    <w:right w:val="none" w:sz="0" w:space="0" w:color="auto"/>
                                  </w:divBdr>
                                </w:div>
                                <w:div w:id="1700668448">
                                  <w:marLeft w:val="0"/>
                                  <w:marRight w:val="0"/>
                                  <w:marTop w:val="0"/>
                                  <w:marBottom w:val="0"/>
                                  <w:divBdr>
                                    <w:top w:val="none" w:sz="0" w:space="0" w:color="auto"/>
                                    <w:left w:val="none" w:sz="0" w:space="0" w:color="auto"/>
                                    <w:bottom w:val="none" w:sz="0" w:space="0" w:color="auto"/>
                                    <w:right w:val="none" w:sz="0" w:space="0" w:color="auto"/>
                                  </w:divBdr>
                                </w:div>
                                <w:div w:id="1712722855">
                                  <w:marLeft w:val="0"/>
                                  <w:marRight w:val="0"/>
                                  <w:marTop w:val="0"/>
                                  <w:marBottom w:val="0"/>
                                  <w:divBdr>
                                    <w:top w:val="none" w:sz="0" w:space="0" w:color="auto"/>
                                    <w:left w:val="none" w:sz="0" w:space="0" w:color="auto"/>
                                    <w:bottom w:val="none" w:sz="0" w:space="0" w:color="auto"/>
                                    <w:right w:val="none" w:sz="0" w:space="0" w:color="auto"/>
                                  </w:divBdr>
                                </w:div>
                                <w:div w:id="1810443034">
                                  <w:marLeft w:val="0"/>
                                  <w:marRight w:val="0"/>
                                  <w:marTop w:val="0"/>
                                  <w:marBottom w:val="0"/>
                                  <w:divBdr>
                                    <w:top w:val="none" w:sz="0" w:space="0" w:color="auto"/>
                                    <w:left w:val="none" w:sz="0" w:space="0" w:color="auto"/>
                                    <w:bottom w:val="none" w:sz="0" w:space="0" w:color="auto"/>
                                    <w:right w:val="none" w:sz="0" w:space="0" w:color="auto"/>
                                  </w:divBdr>
                                </w:div>
                                <w:div w:id="1812214738">
                                  <w:marLeft w:val="0"/>
                                  <w:marRight w:val="0"/>
                                  <w:marTop w:val="0"/>
                                  <w:marBottom w:val="0"/>
                                  <w:divBdr>
                                    <w:top w:val="none" w:sz="0" w:space="0" w:color="auto"/>
                                    <w:left w:val="none" w:sz="0" w:space="0" w:color="auto"/>
                                    <w:bottom w:val="none" w:sz="0" w:space="0" w:color="auto"/>
                                    <w:right w:val="none" w:sz="0" w:space="0" w:color="auto"/>
                                  </w:divBdr>
                                </w:div>
                                <w:div w:id="1818377522">
                                  <w:marLeft w:val="0"/>
                                  <w:marRight w:val="0"/>
                                  <w:marTop w:val="0"/>
                                  <w:marBottom w:val="0"/>
                                  <w:divBdr>
                                    <w:top w:val="none" w:sz="0" w:space="0" w:color="auto"/>
                                    <w:left w:val="none" w:sz="0" w:space="0" w:color="auto"/>
                                    <w:bottom w:val="none" w:sz="0" w:space="0" w:color="auto"/>
                                    <w:right w:val="none" w:sz="0" w:space="0" w:color="auto"/>
                                  </w:divBdr>
                                </w:div>
                                <w:div w:id="1838961624">
                                  <w:marLeft w:val="0"/>
                                  <w:marRight w:val="0"/>
                                  <w:marTop w:val="0"/>
                                  <w:marBottom w:val="0"/>
                                  <w:divBdr>
                                    <w:top w:val="none" w:sz="0" w:space="0" w:color="auto"/>
                                    <w:left w:val="none" w:sz="0" w:space="0" w:color="auto"/>
                                    <w:bottom w:val="none" w:sz="0" w:space="0" w:color="auto"/>
                                    <w:right w:val="none" w:sz="0" w:space="0" w:color="auto"/>
                                  </w:divBdr>
                                </w:div>
                                <w:div w:id="1847401123">
                                  <w:marLeft w:val="0"/>
                                  <w:marRight w:val="0"/>
                                  <w:marTop w:val="0"/>
                                  <w:marBottom w:val="0"/>
                                  <w:divBdr>
                                    <w:top w:val="none" w:sz="0" w:space="0" w:color="auto"/>
                                    <w:left w:val="none" w:sz="0" w:space="0" w:color="auto"/>
                                    <w:bottom w:val="none" w:sz="0" w:space="0" w:color="auto"/>
                                    <w:right w:val="none" w:sz="0" w:space="0" w:color="auto"/>
                                  </w:divBdr>
                                </w:div>
                                <w:div w:id="1957637213">
                                  <w:marLeft w:val="0"/>
                                  <w:marRight w:val="0"/>
                                  <w:marTop w:val="0"/>
                                  <w:marBottom w:val="0"/>
                                  <w:divBdr>
                                    <w:top w:val="none" w:sz="0" w:space="0" w:color="auto"/>
                                    <w:left w:val="none" w:sz="0" w:space="0" w:color="auto"/>
                                    <w:bottom w:val="none" w:sz="0" w:space="0" w:color="auto"/>
                                    <w:right w:val="none" w:sz="0" w:space="0" w:color="auto"/>
                                  </w:divBdr>
                                </w:div>
                                <w:div w:id="1992634707">
                                  <w:marLeft w:val="0"/>
                                  <w:marRight w:val="0"/>
                                  <w:marTop w:val="0"/>
                                  <w:marBottom w:val="0"/>
                                  <w:divBdr>
                                    <w:top w:val="none" w:sz="0" w:space="0" w:color="auto"/>
                                    <w:left w:val="none" w:sz="0" w:space="0" w:color="auto"/>
                                    <w:bottom w:val="none" w:sz="0" w:space="0" w:color="auto"/>
                                    <w:right w:val="none" w:sz="0" w:space="0" w:color="auto"/>
                                  </w:divBdr>
                                </w:div>
                                <w:div w:id="21436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781872">
      <w:bodyDiv w:val="1"/>
      <w:marLeft w:val="0"/>
      <w:marRight w:val="0"/>
      <w:marTop w:val="0"/>
      <w:marBottom w:val="0"/>
      <w:divBdr>
        <w:top w:val="none" w:sz="0" w:space="0" w:color="auto"/>
        <w:left w:val="none" w:sz="0" w:space="0" w:color="auto"/>
        <w:bottom w:val="none" w:sz="0" w:space="0" w:color="auto"/>
        <w:right w:val="none" w:sz="0" w:space="0" w:color="auto"/>
      </w:divBdr>
      <w:divsChild>
        <w:div w:id="1628194433">
          <w:marLeft w:val="0"/>
          <w:marRight w:val="0"/>
          <w:marTop w:val="0"/>
          <w:marBottom w:val="0"/>
          <w:divBdr>
            <w:top w:val="none" w:sz="0" w:space="0" w:color="auto"/>
            <w:left w:val="none" w:sz="0" w:space="0" w:color="auto"/>
            <w:bottom w:val="none" w:sz="0" w:space="0" w:color="auto"/>
            <w:right w:val="none" w:sz="0" w:space="0" w:color="auto"/>
          </w:divBdr>
          <w:divsChild>
            <w:div w:id="1714840472">
              <w:marLeft w:val="0"/>
              <w:marRight w:val="0"/>
              <w:marTop w:val="0"/>
              <w:marBottom w:val="0"/>
              <w:divBdr>
                <w:top w:val="none" w:sz="0" w:space="0" w:color="auto"/>
                <w:left w:val="none" w:sz="0" w:space="0" w:color="auto"/>
                <w:bottom w:val="none" w:sz="0" w:space="0" w:color="auto"/>
                <w:right w:val="none" w:sz="0" w:space="0" w:color="auto"/>
              </w:divBdr>
              <w:divsChild>
                <w:div w:id="672032431">
                  <w:marLeft w:val="0"/>
                  <w:marRight w:val="0"/>
                  <w:marTop w:val="0"/>
                  <w:marBottom w:val="0"/>
                  <w:divBdr>
                    <w:top w:val="none" w:sz="0" w:space="0" w:color="auto"/>
                    <w:left w:val="none" w:sz="0" w:space="0" w:color="auto"/>
                    <w:bottom w:val="none" w:sz="0" w:space="0" w:color="auto"/>
                    <w:right w:val="none" w:sz="0" w:space="0" w:color="auto"/>
                  </w:divBdr>
                  <w:divsChild>
                    <w:div w:id="2061466974">
                      <w:marLeft w:val="0"/>
                      <w:marRight w:val="0"/>
                      <w:marTop w:val="0"/>
                      <w:marBottom w:val="0"/>
                      <w:divBdr>
                        <w:top w:val="none" w:sz="0" w:space="0" w:color="auto"/>
                        <w:left w:val="none" w:sz="0" w:space="0" w:color="auto"/>
                        <w:bottom w:val="none" w:sz="0" w:space="0" w:color="auto"/>
                        <w:right w:val="none" w:sz="0" w:space="0" w:color="auto"/>
                      </w:divBdr>
                      <w:divsChild>
                        <w:div w:id="120392498">
                          <w:marLeft w:val="0"/>
                          <w:marRight w:val="0"/>
                          <w:marTop w:val="15"/>
                          <w:marBottom w:val="0"/>
                          <w:divBdr>
                            <w:top w:val="none" w:sz="0" w:space="0" w:color="auto"/>
                            <w:left w:val="none" w:sz="0" w:space="0" w:color="auto"/>
                            <w:bottom w:val="none" w:sz="0" w:space="0" w:color="auto"/>
                            <w:right w:val="none" w:sz="0" w:space="0" w:color="auto"/>
                          </w:divBdr>
                          <w:divsChild>
                            <w:div w:id="1270430778">
                              <w:marLeft w:val="0"/>
                              <w:marRight w:val="0"/>
                              <w:marTop w:val="0"/>
                              <w:marBottom w:val="0"/>
                              <w:divBdr>
                                <w:top w:val="none" w:sz="0" w:space="0" w:color="auto"/>
                                <w:left w:val="none" w:sz="0" w:space="0" w:color="auto"/>
                                <w:bottom w:val="none" w:sz="0" w:space="0" w:color="auto"/>
                                <w:right w:val="none" w:sz="0" w:space="0" w:color="auto"/>
                              </w:divBdr>
                              <w:divsChild>
                                <w:div w:id="6565573">
                                  <w:marLeft w:val="0"/>
                                  <w:marRight w:val="0"/>
                                  <w:marTop w:val="0"/>
                                  <w:marBottom w:val="0"/>
                                  <w:divBdr>
                                    <w:top w:val="none" w:sz="0" w:space="0" w:color="auto"/>
                                    <w:left w:val="none" w:sz="0" w:space="0" w:color="auto"/>
                                    <w:bottom w:val="none" w:sz="0" w:space="0" w:color="auto"/>
                                    <w:right w:val="none" w:sz="0" w:space="0" w:color="auto"/>
                                  </w:divBdr>
                                </w:div>
                                <w:div w:id="29305395">
                                  <w:marLeft w:val="0"/>
                                  <w:marRight w:val="0"/>
                                  <w:marTop w:val="0"/>
                                  <w:marBottom w:val="0"/>
                                  <w:divBdr>
                                    <w:top w:val="none" w:sz="0" w:space="0" w:color="auto"/>
                                    <w:left w:val="none" w:sz="0" w:space="0" w:color="auto"/>
                                    <w:bottom w:val="none" w:sz="0" w:space="0" w:color="auto"/>
                                    <w:right w:val="none" w:sz="0" w:space="0" w:color="auto"/>
                                  </w:divBdr>
                                </w:div>
                                <w:div w:id="74668775">
                                  <w:marLeft w:val="0"/>
                                  <w:marRight w:val="0"/>
                                  <w:marTop w:val="0"/>
                                  <w:marBottom w:val="0"/>
                                  <w:divBdr>
                                    <w:top w:val="none" w:sz="0" w:space="0" w:color="auto"/>
                                    <w:left w:val="none" w:sz="0" w:space="0" w:color="auto"/>
                                    <w:bottom w:val="none" w:sz="0" w:space="0" w:color="auto"/>
                                    <w:right w:val="none" w:sz="0" w:space="0" w:color="auto"/>
                                  </w:divBdr>
                                </w:div>
                                <w:div w:id="98528766">
                                  <w:marLeft w:val="0"/>
                                  <w:marRight w:val="0"/>
                                  <w:marTop w:val="0"/>
                                  <w:marBottom w:val="0"/>
                                  <w:divBdr>
                                    <w:top w:val="none" w:sz="0" w:space="0" w:color="auto"/>
                                    <w:left w:val="none" w:sz="0" w:space="0" w:color="auto"/>
                                    <w:bottom w:val="none" w:sz="0" w:space="0" w:color="auto"/>
                                    <w:right w:val="none" w:sz="0" w:space="0" w:color="auto"/>
                                  </w:divBdr>
                                </w:div>
                                <w:div w:id="108622078">
                                  <w:marLeft w:val="0"/>
                                  <w:marRight w:val="0"/>
                                  <w:marTop w:val="0"/>
                                  <w:marBottom w:val="0"/>
                                  <w:divBdr>
                                    <w:top w:val="none" w:sz="0" w:space="0" w:color="auto"/>
                                    <w:left w:val="none" w:sz="0" w:space="0" w:color="auto"/>
                                    <w:bottom w:val="none" w:sz="0" w:space="0" w:color="auto"/>
                                    <w:right w:val="none" w:sz="0" w:space="0" w:color="auto"/>
                                  </w:divBdr>
                                </w:div>
                                <w:div w:id="261649551">
                                  <w:marLeft w:val="0"/>
                                  <w:marRight w:val="0"/>
                                  <w:marTop w:val="0"/>
                                  <w:marBottom w:val="0"/>
                                  <w:divBdr>
                                    <w:top w:val="none" w:sz="0" w:space="0" w:color="auto"/>
                                    <w:left w:val="none" w:sz="0" w:space="0" w:color="auto"/>
                                    <w:bottom w:val="none" w:sz="0" w:space="0" w:color="auto"/>
                                    <w:right w:val="none" w:sz="0" w:space="0" w:color="auto"/>
                                  </w:divBdr>
                                </w:div>
                                <w:div w:id="262494754">
                                  <w:marLeft w:val="0"/>
                                  <w:marRight w:val="0"/>
                                  <w:marTop w:val="0"/>
                                  <w:marBottom w:val="0"/>
                                  <w:divBdr>
                                    <w:top w:val="none" w:sz="0" w:space="0" w:color="auto"/>
                                    <w:left w:val="none" w:sz="0" w:space="0" w:color="auto"/>
                                    <w:bottom w:val="none" w:sz="0" w:space="0" w:color="auto"/>
                                    <w:right w:val="none" w:sz="0" w:space="0" w:color="auto"/>
                                  </w:divBdr>
                                </w:div>
                                <w:div w:id="280310587">
                                  <w:marLeft w:val="0"/>
                                  <w:marRight w:val="0"/>
                                  <w:marTop w:val="0"/>
                                  <w:marBottom w:val="0"/>
                                  <w:divBdr>
                                    <w:top w:val="none" w:sz="0" w:space="0" w:color="auto"/>
                                    <w:left w:val="none" w:sz="0" w:space="0" w:color="auto"/>
                                    <w:bottom w:val="none" w:sz="0" w:space="0" w:color="auto"/>
                                    <w:right w:val="none" w:sz="0" w:space="0" w:color="auto"/>
                                  </w:divBdr>
                                </w:div>
                                <w:div w:id="319236306">
                                  <w:marLeft w:val="0"/>
                                  <w:marRight w:val="0"/>
                                  <w:marTop w:val="0"/>
                                  <w:marBottom w:val="0"/>
                                  <w:divBdr>
                                    <w:top w:val="none" w:sz="0" w:space="0" w:color="auto"/>
                                    <w:left w:val="none" w:sz="0" w:space="0" w:color="auto"/>
                                    <w:bottom w:val="none" w:sz="0" w:space="0" w:color="auto"/>
                                    <w:right w:val="none" w:sz="0" w:space="0" w:color="auto"/>
                                  </w:divBdr>
                                </w:div>
                                <w:div w:id="454713204">
                                  <w:marLeft w:val="0"/>
                                  <w:marRight w:val="0"/>
                                  <w:marTop w:val="0"/>
                                  <w:marBottom w:val="0"/>
                                  <w:divBdr>
                                    <w:top w:val="none" w:sz="0" w:space="0" w:color="auto"/>
                                    <w:left w:val="none" w:sz="0" w:space="0" w:color="auto"/>
                                    <w:bottom w:val="none" w:sz="0" w:space="0" w:color="auto"/>
                                    <w:right w:val="none" w:sz="0" w:space="0" w:color="auto"/>
                                  </w:divBdr>
                                </w:div>
                                <w:div w:id="590622752">
                                  <w:marLeft w:val="0"/>
                                  <w:marRight w:val="0"/>
                                  <w:marTop w:val="0"/>
                                  <w:marBottom w:val="0"/>
                                  <w:divBdr>
                                    <w:top w:val="none" w:sz="0" w:space="0" w:color="auto"/>
                                    <w:left w:val="none" w:sz="0" w:space="0" w:color="auto"/>
                                    <w:bottom w:val="none" w:sz="0" w:space="0" w:color="auto"/>
                                    <w:right w:val="none" w:sz="0" w:space="0" w:color="auto"/>
                                  </w:divBdr>
                                </w:div>
                                <w:div w:id="625744538">
                                  <w:marLeft w:val="0"/>
                                  <w:marRight w:val="0"/>
                                  <w:marTop w:val="0"/>
                                  <w:marBottom w:val="0"/>
                                  <w:divBdr>
                                    <w:top w:val="none" w:sz="0" w:space="0" w:color="auto"/>
                                    <w:left w:val="none" w:sz="0" w:space="0" w:color="auto"/>
                                    <w:bottom w:val="none" w:sz="0" w:space="0" w:color="auto"/>
                                    <w:right w:val="none" w:sz="0" w:space="0" w:color="auto"/>
                                  </w:divBdr>
                                </w:div>
                                <w:div w:id="644510122">
                                  <w:marLeft w:val="0"/>
                                  <w:marRight w:val="0"/>
                                  <w:marTop w:val="0"/>
                                  <w:marBottom w:val="0"/>
                                  <w:divBdr>
                                    <w:top w:val="none" w:sz="0" w:space="0" w:color="auto"/>
                                    <w:left w:val="none" w:sz="0" w:space="0" w:color="auto"/>
                                    <w:bottom w:val="none" w:sz="0" w:space="0" w:color="auto"/>
                                    <w:right w:val="none" w:sz="0" w:space="0" w:color="auto"/>
                                  </w:divBdr>
                                </w:div>
                                <w:div w:id="646787199">
                                  <w:marLeft w:val="0"/>
                                  <w:marRight w:val="0"/>
                                  <w:marTop w:val="0"/>
                                  <w:marBottom w:val="0"/>
                                  <w:divBdr>
                                    <w:top w:val="none" w:sz="0" w:space="0" w:color="auto"/>
                                    <w:left w:val="none" w:sz="0" w:space="0" w:color="auto"/>
                                    <w:bottom w:val="none" w:sz="0" w:space="0" w:color="auto"/>
                                    <w:right w:val="none" w:sz="0" w:space="0" w:color="auto"/>
                                  </w:divBdr>
                                </w:div>
                                <w:div w:id="797379788">
                                  <w:marLeft w:val="0"/>
                                  <w:marRight w:val="0"/>
                                  <w:marTop w:val="0"/>
                                  <w:marBottom w:val="0"/>
                                  <w:divBdr>
                                    <w:top w:val="none" w:sz="0" w:space="0" w:color="auto"/>
                                    <w:left w:val="none" w:sz="0" w:space="0" w:color="auto"/>
                                    <w:bottom w:val="none" w:sz="0" w:space="0" w:color="auto"/>
                                    <w:right w:val="none" w:sz="0" w:space="0" w:color="auto"/>
                                  </w:divBdr>
                                </w:div>
                                <w:div w:id="852645330">
                                  <w:marLeft w:val="0"/>
                                  <w:marRight w:val="0"/>
                                  <w:marTop w:val="0"/>
                                  <w:marBottom w:val="0"/>
                                  <w:divBdr>
                                    <w:top w:val="none" w:sz="0" w:space="0" w:color="auto"/>
                                    <w:left w:val="none" w:sz="0" w:space="0" w:color="auto"/>
                                    <w:bottom w:val="none" w:sz="0" w:space="0" w:color="auto"/>
                                    <w:right w:val="none" w:sz="0" w:space="0" w:color="auto"/>
                                  </w:divBdr>
                                </w:div>
                                <w:div w:id="932863354">
                                  <w:marLeft w:val="0"/>
                                  <w:marRight w:val="0"/>
                                  <w:marTop w:val="0"/>
                                  <w:marBottom w:val="0"/>
                                  <w:divBdr>
                                    <w:top w:val="none" w:sz="0" w:space="0" w:color="auto"/>
                                    <w:left w:val="none" w:sz="0" w:space="0" w:color="auto"/>
                                    <w:bottom w:val="none" w:sz="0" w:space="0" w:color="auto"/>
                                    <w:right w:val="none" w:sz="0" w:space="0" w:color="auto"/>
                                  </w:divBdr>
                                </w:div>
                                <w:div w:id="934439522">
                                  <w:marLeft w:val="0"/>
                                  <w:marRight w:val="0"/>
                                  <w:marTop w:val="0"/>
                                  <w:marBottom w:val="0"/>
                                  <w:divBdr>
                                    <w:top w:val="none" w:sz="0" w:space="0" w:color="auto"/>
                                    <w:left w:val="none" w:sz="0" w:space="0" w:color="auto"/>
                                    <w:bottom w:val="none" w:sz="0" w:space="0" w:color="auto"/>
                                    <w:right w:val="none" w:sz="0" w:space="0" w:color="auto"/>
                                  </w:divBdr>
                                </w:div>
                                <w:div w:id="987856147">
                                  <w:marLeft w:val="0"/>
                                  <w:marRight w:val="0"/>
                                  <w:marTop w:val="0"/>
                                  <w:marBottom w:val="0"/>
                                  <w:divBdr>
                                    <w:top w:val="none" w:sz="0" w:space="0" w:color="auto"/>
                                    <w:left w:val="none" w:sz="0" w:space="0" w:color="auto"/>
                                    <w:bottom w:val="none" w:sz="0" w:space="0" w:color="auto"/>
                                    <w:right w:val="none" w:sz="0" w:space="0" w:color="auto"/>
                                  </w:divBdr>
                                </w:div>
                                <w:div w:id="1073235227">
                                  <w:marLeft w:val="0"/>
                                  <w:marRight w:val="0"/>
                                  <w:marTop w:val="0"/>
                                  <w:marBottom w:val="0"/>
                                  <w:divBdr>
                                    <w:top w:val="none" w:sz="0" w:space="0" w:color="auto"/>
                                    <w:left w:val="none" w:sz="0" w:space="0" w:color="auto"/>
                                    <w:bottom w:val="none" w:sz="0" w:space="0" w:color="auto"/>
                                    <w:right w:val="none" w:sz="0" w:space="0" w:color="auto"/>
                                  </w:divBdr>
                                </w:div>
                                <w:div w:id="1111122535">
                                  <w:marLeft w:val="0"/>
                                  <w:marRight w:val="0"/>
                                  <w:marTop w:val="0"/>
                                  <w:marBottom w:val="0"/>
                                  <w:divBdr>
                                    <w:top w:val="none" w:sz="0" w:space="0" w:color="auto"/>
                                    <w:left w:val="none" w:sz="0" w:space="0" w:color="auto"/>
                                    <w:bottom w:val="none" w:sz="0" w:space="0" w:color="auto"/>
                                    <w:right w:val="none" w:sz="0" w:space="0" w:color="auto"/>
                                  </w:divBdr>
                                </w:div>
                                <w:div w:id="1187282756">
                                  <w:marLeft w:val="0"/>
                                  <w:marRight w:val="0"/>
                                  <w:marTop w:val="0"/>
                                  <w:marBottom w:val="0"/>
                                  <w:divBdr>
                                    <w:top w:val="none" w:sz="0" w:space="0" w:color="auto"/>
                                    <w:left w:val="none" w:sz="0" w:space="0" w:color="auto"/>
                                    <w:bottom w:val="none" w:sz="0" w:space="0" w:color="auto"/>
                                    <w:right w:val="none" w:sz="0" w:space="0" w:color="auto"/>
                                  </w:divBdr>
                                </w:div>
                                <w:div w:id="1203592522">
                                  <w:marLeft w:val="0"/>
                                  <w:marRight w:val="0"/>
                                  <w:marTop w:val="0"/>
                                  <w:marBottom w:val="0"/>
                                  <w:divBdr>
                                    <w:top w:val="none" w:sz="0" w:space="0" w:color="auto"/>
                                    <w:left w:val="none" w:sz="0" w:space="0" w:color="auto"/>
                                    <w:bottom w:val="none" w:sz="0" w:space="0" w:color="auto"/>
                                    <w:right w:val="none" w:sz="0" w:space="0" w:color="auto"/>
                                  </w:divBdr>
                                </w:div>
                                <w:div w:id="1245259088">
                                  <w:marLeft w:val="0"/>
                                  <w:marRight w:val="0"/>
                                  <w:marTop w:val="0"/>
                                  <w:marBottom w:val="0"/>
                                  <w:divBdr>
                                    <w:top w:val="none" w:sz="0" w:space="0" w:color="auto"/>
                                    <w:left w:val="none" w:sz="0" w:space="0" w:color="auto"/>
                                    <w:bottom w:val="none" w:sz="0" w:space="0" w:color="auto"/>
                                    <w:right w:val="none" w:sz="0" w:space="0" w:color="auto"/>
                                  </w:divBdr>
                                </w:div>
                                <w:div w:id="1324091815">
                                  <w:marLeft w:val="0"/>
                                  <w:marRight w:val="0"/>
                                  <w:marTop w:val="0"/>
                                  <w:marBottom w:val="0"/>
                                  <w:divBdr>
                                    <w:top w:val="none" w:sz="0" w:space="0" w:color="auto"/>
                                    <w:left w:val="none" w:sz="0" w:space="0" w:color="auto"/>
                                    <w:bottom w:val="none" w:sz="0" w:space="0" w:color="auto"/>
                                    <w:right w:val="none" w:sz="0" w:space="0" w:color="auto"/>
                                  </w:divBdr>
                                </w:div>
                                <w:div w:id="1387071137">
                                  <w:marLeft w:val="0"/>
                                  <w:marRight w:val="0"/>
                                  <w:marTop w:val="0"/>
                                  <w:marBottom w:val="0"/>
                                  <w:divBdr>
                                    <w:top w:val="none" w:sz="0" w:space="0" w:color="auto"/>
                                    <w:left w:val="none" w:sz="0" w:space="0" w:color="auto"/>
                                    <w:bottom w:val="none" w:sz="0" w:space="0" w:color="auto"/>
                                    <w:right w:val="none" w:sz="0" w:space="0" w:color="auto"/>
                                  </w:divBdr>
                                </w:div>
                                <w:div w:id="1439058841">
                                  <w:marLeft w:val="0"/>
                                  <w:marRight w:val="0"/>
                                  <w:marTop w:val="0"/>
                                  <w:marBottom w:val="0"/>
                                  <w:divBdr>
                                    <w:top w:val="none" w:sz="0" w:space="0" w:color="auto"/>
                                    <w:left w:val="none" w:sz="0" w:space="0" w:color="auto"/>
                                    <w:bottom w:val="none" w:sz="0" w:space="0" w:color="auto"/>
                                    <w:right w:val="none" w:sz="0" w:space="0" w:color="auto"/>
                                  </w:divBdr>
                                </w:div>
                                <w:div w:id="1443260848">
                                  <w:marLeft w:val="0"/>
                                  <w:marRight w:val="0"/>
                                  <w:marTop w:val="0"/>
                                  <w:marBottom w:val="0"/>
                                  <w:divBdr>
                                    <w:top w:val="none" w:sz="0" w:space="0" w:color="auto"/>
                                    <w:left w:val="none" w:sz="0" w:space="0" w:color="auto"/>
                                    <w:bottom w:val="none" w:sz="0" w:space="0" w:color="auto"/>
                                    <w:right w:val="none" w:sz="0" w:space="0" w:color="auto"/>
                                  </w:divBdr>
                                </w:div>
                                <w:div w:id="1481118021">
                                  <w:marLeft w:val="0"/>
                                  <w:marRight w:val="0"/>
                                  <w:marTop w:val="0"/>
                                  <w:marBottom w:val="0"/>
                                  <w:divBdr>
                                    <w:top w:val="none" w:sz="0" w:space="0" w:color="auto"/>
                                    <w:left w:val="none" w:sz="0" w:space="0" w:color="auto"/>
                                    <w:bottom w:val="none" w:sz="0" w:space="0" w:color="auto"/>
                                    <w:right w:val="none" w:sz="0" w:space="0" w:color="auto"/>
                                  </w:divBdr>
                                </w:div>
                                <w:div w:id="1486975826">
                                  <w:marLeft w:val="0"/>
                                  <w:marRight w:val="0"/>
                                  <w:marTop w:val="0"/>
                                  <w:marBottom w:val="0"/>
                                  <w:divBdr>
                                    <w:top w:val="none" w:sz="0" w:space="0" w:color="auto"/>
                                    <w:left w:val="none" w:sz="0" w:space="0" w:color="auto"/>
                                    <w:bottom w:val="none" w:sz="0" w:space="0" w:color="auto"/>
                                    <w:right w:val="none" w:sz="0" w:space="0" w:color="auto"/>
                                  </w:divBdr>
                                </w:div>
                                <w:div w:id="1508131373">
                                  <w:marLeft w:val="0"/>
                                  <w:marRight w:val="0"/>
                                  <w:marTop w:val="0"/>
                                  <w:marBottom w:val="0"/>
                                  <w:divBdr>
                                    <w:top w:val="none" w:sz="0" w:space="0" w:color="auto"/>
                                    <w:left w:val="none" w:sz="0" w:space="0" w:color="auto"/>
                                    <w:bottom w:val="none" w:sz="0" w:space="0" w:color="auto"/>
                                    <w:right w:val="none" w:sz="0" w:space="0" w:color="auto"/>
                                  </w:divBdr>
                                </w:div>
                                <w:div w:id="1531256129">
                                  <w:marLeft w:val="0"/>
                                  <w:marRight w:val="0"/>
                                  <w:marTop w:val="0"/>
                                  <w:marBottom w:val="0"/>
                                  <w:divBdr>
                                    <w:top w:val="none" w:sz="0" w:space="0" w:color="auto"/>
                                    <w:left w:val="none" w:sz="0" w:space="0" w:color="auto"/>
                                    <w:bottom w:val="none" w:sz="0" w:space="0" w:color="auto"/>
                                    <w:right w:val="none" w:sz="0" w:space="0" w:color="auto"/>
                                  </w:divBdr>
                                </w:div>
                                <w:div w:id="1562138339">
                                  <w:marLeft w:val="0"/>
                                  <w:marRight w:val="0"/>
                                  <w:marTop w:val="0"/>
                                  <w:marBottom w:val="0"/>
                                  <w:divBdr>
                                    <w:top w:val="none" w:sz="0" w:space="0" w:color="auto"/>
                                    <w:left w:val="none" w:sz="0" w:space="0" w:color="auto"/>
                                    <w:bottom w:val="none" w:sz="0" w:space="0" w:color="auto"/>
                                    <w:right w:val="none" w:sz="0" w:space="0" w:color="auto"/>
                                  </w:divBdr>
                                </w:div>
                                <w:div w:id="1618639455">
                                  <w:marLeft w:val="0"/>
                                  <w:marRight w:val="0"/>
                                  <w:marTop w:val="0"/>
                                  <w:marBottom w:val="0"/>
                                  <w:divBdr>
                                    <w:top w:val="none" w:sz="0" w:space="0" w:color="auto"/>
                                    <w:left w:val="none" w:sz="0" w:space="0" w:color="auto"/>
                                    <w:bottom w:val="none" w:sz="0" w:space="0" w:color="auto"/>
                                    <w:right w:val="none" w:sz="0" w:space="0" w:color="auto"/>
                                  </w:divBdr>
                                </w:div>
                                <w:div w:id="1647122025">
                                  <w:marLeft w:val="0"/>
                                  <w:marRight w:val="0"/>
                                  <w:marTop w:val="0"/>
                                  <w:marBottom w:val="0"/>
                                  <w:divBdr>
                                    <w:top w:val="none" w:sz="0" w:space="0" w:color="auto"/>
                                    <w:left w:val="none" w:sz="0" w:space="0" w:color="auto"/>
                                    <w:bottom w:val="none" w:sz="0" w:space="0" w:color="auto"/>
                                    <w:right w:val="none" w:sz="0" w:space="0" w:color="auto"/>
                                  </w:divBdr>
                                </w:div>
                                <w:div w:id="1673483444">
                                  <w:marLeft w:val="0"/>
                                  <w:marRight w:val="0"/>
                                  <w:marTop w:val="0"/>
                                  <w:marBottom w:val="0"/>
                                  <w:divBdr>
                                    <w:top w:val="none" w:sz="0" w:space="0" w:color="auto"/>
                                    <w:left w:val="none" w:sz="0" w:space="0" w:color="auto"/>
                                    <w:bottom w:val="none" w:sz="0" w:space="0" w:color="auto"/>
                                    <w:right w:val="none" w:sz="0" w:space="0" w:color="auto"/>
                                  </w:divBdr>
                                </w:div>
                                <w:div w:id="1772823206">
                                  <w:marLeft w:val="0"/>
                                  <w:marRight w:val="0"/>
                                  <w:marTop w:val="0"/>
                                  <w:marBottom w:val="0"/>
                                  <w:divBdr>
                                    <w:top w:val="none" w:sz="0" w:space="0" w:color="auto"/>
                                    <w:left w:val="none" w:sz="0" w:space="0" w:color="auto"/>
                                    <w:bottom w:val="none" w:sz="0" w:space="0" w:color="auto"/>
                                    <w:right w:val="none" w:sz="0" w:space="0" w:color="auto"/>
                                  </w:divBdr>
                                </w:div>
                                <w:div w:id="1774012477">
                                  <w:marLeft w:val="0"/>
                                  <w:marRight w:val="0"/>
                                  <w:marTop w:val="0"/>
                                  <w:marBottom w:val="0"/>
                                  <w:divBdr>
                                    <w:top w:val="none" w:sz="0" w:space="0" w:color="auto"/>
                                    <w:left w:val="none" w:sz="0" w:space="0" w:color="auto"/>
                                    <w:bottom w:val="none" w:sz="0" w:space="0" w:color="auto"/>
                                    <w:right w:val="none" w:sz="0" w:space="0" w:color="auto"/>
                                  </w:divBdr>
                                </w:div>
                                <w:div w:id="1824470378">
                                  <w:marLeft w:val="0"/>
                                  <w:marRight w:val="0"/>
                                  <w:marTop w:val="0"/>
                                  <w:marBottom w:val="0"/>
                                  <w:divBdr>
                                    <w:top w:val="none" w:sz="0" w:space="0" w:color="auto"/>
                                    <w:left w:val="none" w:sz="0" w:space="0" w:color="auto"/>
                                    <w:bottom w:val="none" w:sz="0" w:space="0" w:color="auto"/>
                                    <w:right w:val="none" w:sz="0" w:space="0" w:color="auto"/>
                                  </w:divBdr>
                                </w:div>
                                <w:div w:id="1961721508">
                                  <w:marLeft w:val="0"/>
                                  <w:marRight w:val="0"/>
                                  <w:marTop w:val="0"/>
                                  <w:marBottom w:val="0"/>
                                  <w:divBdr>
                                    <w:top w:val="none" w:sz="0" w:space="0" w:color="auto"/>
                                    <w:left w:val="none" w:sz="0" w:space="0" w:color="auto"/>
                                    <w:bottom w:val="none" w:sz="0" w:space="0" w:color="auto"/>
                                    <w:right w:val="none" w:sz="0" w:space="0" w:color="auto"/>
                                  </w:divBdr>
                                </w:div>
                                <w:div w:id="1965426403">
                                  <w:marLeft w:val="0"/>
                                  <w:marRight w:val="0"/>
                                  <w:marTop w:val="0"/>
                                  <w:marBottom w:val="0"/>
                                  <w:divBdr>
                                    <w:top w:val="none" w:sz="0" w:space="0" w:color="auto"/>
                                    <w:left w:val="none" w:sz="0" w:space="0" w:color="auto"/>
                                    <w:bottom w:val="none" w:sz="0" w:space="0" w:color="auto"/>
                                    <w:right w:val="none" w:sz="0" w:space="0" w:color="auto"/>
                                  </w:divBdr>
                                </w:div>
                                <w:div w:id="2029598088">
                                  <w:marLeft w:val="0"/>
                                  <w:marRight w:val="0"/>
                                  <w:marTop w:val="0"/>
                                  <w:marBottom w:val="0"/>
                                  <w:divBdr>
                                    <w:top w:val="none" w:sz="0" w:space="0" w:color="auto"/>
                                    <w:left w:val="none" w:sz="0" w:space="0" w:color="auto"/>
                                    <w:bottom w:val="none" w:sz="0" w:space="0" w:color="auto"/>
                                    <w:right w:val="none" w:sz="0" w:space="0" w:color="auto"/>
                                  </w:divBdr>
                                </w:div>
                                <w:div w:id="20370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711483">
      <w:bodyDiv w:val="1"/>
      <w:marLeft w:val="0"/>
      <w:marRight w:val="0"/>
      <w:marTop w:val="0"/>
      <w:marBottom w:val="0"/>
      <w:divBdr>
        <w:top w:val="none" w:sz="0" w:space="0" w:color="auto"/>
        <w:left w:val="none" w:sz="0" w:space="0" w:color="auto"/>
        <w:bottom w:val="none" w:sz="0" w:space="0" w:color="auto"/>
        <w:right w:val="none" w:sz="0" w:space="0" w:color="auto"/>
      </w:divBdr>
    </w:div>
    <w:div w:id="1710253596">
      <w:bodyDiv w:val="1"/>
      <w:marLeft w:val="0"/>
      <w:marRight w:val="0"/>
      <w:marTop w:val="0"/>
      <w:marBottom w:val="0"/>
      <w:divBdr>
        <w:top w:val="none" w:sz="0" w:space="0" w:color="auto"/>
        <w:left w:val="none" w:sz="0" w:space="0" w:color="auto"/>
        <w:bottom w:val="none" w:sz="0" w:space="0" w:color="auto"/>
        <w:right w:val="none" w:sz="0" w:space="0" w:color="auto"/>
      </w:divBdr>
    </w:div>
    <w:div w:id="1718778579">
      <w:bodyDiv w:val="1"/>
      <w:marLeft w:val="0"/>
      <w:marRight w:val="0"/>
      <w:marTop w:val="0"/>
      <w:marBottom w:val="0"/>
      <w:divBdr>
        <w:top w:val="none" w:sz="0" w:space="0" w:color="auto"/>
        <w:left w:val="none" w:sz="0" w:space="0" w:color="auto"/>
        <w:bottom w:val="none" w:sz="0" w:space="0" w:color="auto"/>
        <w:right w:val="none" w:sz="0" w:space="0" w:color="auto"/>
      </w:divBdr>
    </w:div>
    <w:div w:id="1746300145">
      <w:bodyDiv w:val="1"/>
      <w:marLeft w:val="0"/>
      <w:marRight w:val="0"/>
      <w:marTop w:val="0"/>
      <w:marBottom w:val="0"/>
      <w:divBdr>
        <w:top w:val="none" w:sz="0" w:space="0" w:color="auto"/>
        <w:left w:val="none" w:sz="0" w:space="0" w:color="auto"/>
        <w:bottom w:val="none" w:sz="0" w:space="0" w:color="auto"/>
        <w:right w:val="none" w:sz="0" w:space="0" w:color="auto"/>
      </w:divBdr>
      <w:divsChild>
        <w:div w:id="300111967">
          <w:marLeft w:val="0"/>
          <w:marRight w:val="0"/>
          <w:marTop w:val="0"/>
          <w:marBottom w:val="0"/>
          <w:divBdr>
            <w:top w:val="none" w:sz="0" w:space="0" w:color="auto"/>
            <w:left w:val="none" w:sz="0" w:space="0" w:color="auto"/>
            <w:bottom w:val="none" w:sz="0" w:space="0" w:color="auto"/>
            <w:right w:val="none" w:sz="0" w:space="0" w:color="auto"/>
          </w:divBdr>
          <w:divsChild>
            <w:div w:id="3439969">
              <w:marLeft w:val="0"/>
              <w:marRight w:val="0"/>
              <w:marTop w:val="0"/>
              <w:marBottom w:val="0"/>
              <w:divBdr>
                <w:top w:val="none" w:sz="0" w:space="0" w:color="auto"/>
                <w:left w:val="none" w:sz="0" w:space="0" w:color="auto"/>
                <w:bottom w:val="none" w:sz="0" w:space="0" w:color="auto"/>
                <w:right w:val="none" w:sz="0" w:space="0" w:color="auto"/>
              </w:divBdr>
              <w:divsChild>
                <w:div w:id="230703369">
                  <w:marLeft w:val="0"/>
                  <w:marRight w:val="0"/>
                  <w:marTop w:val="0"/>
                  <w:marBottom w:val="0"/>
                  <w:divBdr>
                    <w:top w:val="none" w:sz="0" w:space="0" w:color="auto"/>
                    <w:left w:val="none" w:sz="0" w:space="0" w:color="auto"/>
                    <w:bottom w:val="none" w:sz="0" w:space="0" w:color="auto"/>
                    <w:right w:val="none" w:sz="0" w:space="0" w:color="auto"/>
                  </w:divBdr>
                </w:div>
                <w:div w:id="9745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16287">
      <w:bodyDiv w:val="1"/>
      <w:marLeft w:val="0"/>
      <w:marRight w:val="0"/>
      <w:marTop w:val="0"/>
      <w:marBottom w:val="0"/>
      <w:divBdr>
        <w:top w:val="none" w:sz="0" w:space="0" w:color="auto"/>
        <w:left w:val="none" w:sz="0" w:space="0" w:color="auto"/>
        <w:bottom w:val="none" w:sz="0" w:space="0" w:color="auto"/>
        <w:right w:val="none" w:sz="0" w:space="0" w:color="auto"/>
      </w:divBdr>
      <w:divsChild>
        <w:div w:id="826823922">
          <w:marLeft w:val="0"/>
          <w:marRight w:val="0"/>
          <w:marTop w:val="0"/>
          <w:marBottom w:val="0"/>
          <w:divBdr>
            <w:top w:val="none" w:sz="0" w:space="0" w:color="auto"/>
            <w:left w:val="none" w:sz="0" w:space="0" w:color="auto"/>
            <w:bottom w:val="none" w:sz="0" w:space="0" w:color="auto"/>
            <w:right w:val="none" w:sz="0" w:space="0" w:color="auto"/>
          </w:divBdr>
          <w:divsChild>
            <w:div w:id="122038148">
              <w:marLeft w:val="0"/>
              <w:marRight w:val="0"/>
              <w:marTop w:val="0"/>
              <w:marBottom w:val="0"/>
              <w:divBdr>
                <w:top w:val="none" w:sz="0" w:space="0" w:color="auto"/>
                <w:left w:val="none" w:sz="0" w:space="0" w:color="auto"/>
                <w:bottom w:val="none" w:sz="0" w:space="0" w:color="auto"/>
                <w:right w:val="none" w:sz="0" w:space="0" w:color="auto"/>
              </w:divBdr>
            </w:div>
            <w:div w:id="1697653437">
              <w:marLeft w:val="0"/>
              <w:marRight w:val="0"/>
              <w:marTop w:val="0"/>
              <w:marBottom w:val="0"/>
              <w:divBdr>
                <w:top w:val="none" w:sz="0" w:space="0" w:color="auto"/>
                <w:left w:val="none" w:sz="0" w:space="0" w:color="auto"/>
                <w:bottom w:val="none" w:sz="0" w:space="0" w:color="auto"/>
                <w:right w:val="none" w:sz="0" w:space="0" w:color="auto"/>
              </w:divBdr>
            </w:div>
            <w:div w:id="212507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69164">
      <w:bodyDiv w:val="1"/>
      <w:marLeft w:val="0"/>
      <w:marRight w:val="0"/>
      <w:marTop w:val="0"/>
      <w:marBottom w:val="0"/>
      <w:divBdr>
        <w:top w:val="none" w:sz="0" w:space="0" w:color="auto"/>
        <w:left w:val="none" w:sz="0" w:space="0" w:color="auto"/>
        <w:bottom w:val="none" w:sz="0" w:space="0" w:color="auto"/>
        <w:right w:val="none" w:sz="0" w:space="0" w:color="auto"/>
      </w:divBdr>
    </w:div>
    <w:div w:id="1808935894">
      <w:bodyDiv w:val="1"/>
      <w:marLeft w:val="0"/>
      <w:marRight w:val="0"/>
      <w:marTop w:val="0"/>
      <w:marBottom w:val="0"/>
      <w:divBdr>
        <w:top w:val="none" w:sz="0" w:space="0" w:color="auto"/>
        <w:left w:val="none" w:sz="0" w:space="0" w:color="auto"/>
        <w:bottom w:val="none" w:sz="0" w:space="0" w:color="auto"/>
        <w:right w:val="none" w:sz="0" w:space="0" w:color="auto"/>
      </w:divBdr>
      <w:divsChild>
        <w:div w:id="1827628926">
          <w:marLeft w:val="0"/>
          <w:marRight w:val="0"/>
          <w:marTop w:val="0"/>
          <w:marBottom w:val="0"/>
          <w:divBdr>
            <w:top w:val="none" w:sz="0" w:space="0" w:color="auto"/>
            <w:left w:val="none" w:sz="0" w:space="0" w:color="auto"/>
            <w:bottom w:val="none" w:sz="0" w:space="0" w:color="auto"/>
            <w:right w:val="none" w:sz="0" w:space="0" w:color="auto"/>
          </w:divBdr>
          <w:divsChild>
            <w:div w:id="1991982654">
              <w:marLeft w:val="0"/>
              <w:marRight w:val="0"/>
              <w:marTop w:val="0"/>
              <w:marBottom w:val="0"/>
              <w:divBdr>
                <w:top w:val="none" w:sz="0" w:space="0" w:color="auto"/>
                <w:left w:val="none" w:sz="0" w:space="0" w:color="auto"/>
                <w:bottom w:val="none" w:sz="0" w:space="0" w:color="auto"/>
                <w:right w:val="none" w:sz="0" w:space="0" w:color="auto"/>
              </w:divBdr>
              <w:divsChild>
                <w:div w:id="11760415">
                  <w:marLeft w:val="0"/>
                  <w:marRight w:val="0"/>
                  <w:marTop w:val="0"/>
                  <w:marBottom w:val="0"/>
                  <w:divBdr>
                    <w:top w:val="none" w:sz="0" w:space="0" w:color="auto"/>
                    <w:left w:val="none" w:sz="0" w:space="0" w:color="auto"/>
                    <w:bottom w:val="none" w:sz="0" w:space="0" w:color="auto"/>
                    <w:right w:val="none" w:sz="0" w:space="0" w:color="auto"/>
                  </w:divBdr>
                </w:div>
                <w:div w:id="68617099">
                  <w:marLeft w:val="0"/>
                  <w:marRight w:val="0"/>
                  <w:marTop w:val="0"/>
                  <w:marBottom w:val="0"/>
                  <w:divBdr>
                    <w:top w:val="none" w:sz="0" w:space="0" w:color="auto"/>
                    <w:left w:val="none" w:sz="0" w:space="0" w:color="auto"/>
                    <w:bottom w:val="none" w:sz="0" w:space="0" w:color="auto"/>
                    <w:right w:val="none" w:sz="0" w:space="0" w:color="auto"/>
                  </w:divBdr>
                </w:div>
                <w:div w:id="396317224">
                  <w:marLeft w:val="0"/>
                  <w:marRight w:val="0"/>
                  <w:marTop w:val="0"/>
                  <w:marBottom w:val="0"/>
                  <w:divBdr>
                    <w:top w:val="none" w:sz="0" w:space="0" w:color="auto"/>
                    <w:left w:val="none" w:sz="0" w:space="0" w:color="auto"/>
                    <w:bottom w:val="none" w:sz="0" w:space="0" w:color="auto"/>
                    <w:right w:val="none" w:sz="0" w:space="0" w:color="auto"/>
                  </w:divBdr>
                </w:div>
                <w:div w:id="548222361">
                  <w:marLeft w:val="0"/>
                  <w:marRight w:val="0"/>
                  <w:marTop w:val="0"/>
                  <w:marBottom w:val="0"/>
                  <w:divBdr>
                    <w:top w:val="none" w:sz="0" w:space="0" w:color="auto"/>
                    <w:left w:val="none" w:sz="0" w:space="0" w:color="auto"/>
                    <w:bottom w:val="none" w:sz="0" w:space="0" w:color="auto"/>
                    <w:right w:val="none" w:sz="0" w:space="0" w:color="auto"/>
                  </w:divBdr>
                </w:div>
                <w:div w:id="573776863">
                  <w:marLeft w:val="0"/>
                  <w:marRight w:val="0"/>
                  <w:marTop w:val="0"/>
                  <w:marBottom w:val="0"/>
                  <w:divBdr>
                    <w:top w:val="none" w:sz="0" w:space="0" w:color="auto"/>
                    <w:left w:val="none" w:sz="0" w:space="0" w:color="auto"/>
                    <w:bottom w:val="none" w:sz="0" w:space="0" w:color="auto"/>
                    <w:right w:val="none" w:sz="0" w:space="0" w:color="auto"/>
                  </w:divBdr>
                </w:div>
                <w:div w:id="650795338">
                  <w:marLeft w:val="0"/>
                  <w:marRight w:val="0"/>
                  <w:marTop w:val="0"/>
                  <w:marBottom w:val="0"/>
                  <w:divBdr>
                    <w:top w:val="none" w:sz="0" w:space="0" w:color="auto"/>
                    <w:left w:val="none" w:sz="0" w:space="0" w:color="auto"/>
                    <w:bottom w:val="none" w:sz="0" w:space="0" w:color="auto"/>
                    <w:right w:val="none" w:sz="0" w:space="0" w:color="auto"/>
                  </w:divBdr>
                </w:div>
                <w:div w:id="654067515">
                  <w:marLeft w:val="0"/>
                  <w:marRight w:val="0"/>
                  <w:marTop w:val="0"/>
                  <w:marBottom w:val="0"/>
                  <w:divBdr>
                    <w:top w:val="none" w:sz="0" w:space="0" w:color="auto"/>
                    <w:left w:val="none" w:sz="0" w:space="0" w:color="auto"/>
                    <w:bottom w:val="none" w:sz="0" w:space="0" w:color="auto"/>
                    <w:right w:val="none" w:sz="0" w:space="0" w:color="auto"/>
                  </w:divBdr>
                </w:div>
                <w:div w:id="713965987">
                  <w:marLeft w:val="0"/>
                  <w:marRight w:val="0"/>
                  <w:marTop w:val="0"/>
                  <w:marBottom w:val="0"/>
                  <w:divBdr>
                    <w:top w:val="none" w:sz="0" w:space="0" w:color="auto"/>
                    <w:left w:val="none" w:sz="0" w:space="0" w:color="auto"/>
                    <w:bottom w:val="none" w:sz="0" w:space="0" w:color="auto"/>
                    <w:right w:val="none" w:sz="0" w:space="0" w:color="auto"/>
                  </w:divBdr>
                </w:div>
                <w:div w:id="739250750">
                  <w:marLeft w:val="0"/>
                  <w:marRight w:val="0"/>
                  <w:marTop w:val="0"/>
                  <w:marBottom w:val="0"/>
                  <w:divBdr>
                    <w:top w:val="none" w:sz="0" w:space="0" w:color="auto"/>
                    <w:left w:val="none" w:sz="0" w:space="0" w:color="auto"/>
                    <w:bottom w:val="none" w:sz="0" w:space="0" w:color="auto"/>
                    <w:right w:val="none" w:sz="0" w:space="0" w:color="auto"/>
                  </w:divBdr>
                </w:div>
                <w:div w:id="822160622">
                  <w:marLeft w:val="0"/>
                  <w:marRight w:val="0"/>
                  <w:marTop w:val="0"/>
                  <w:marBottom w:val="0"/>
                  <w:divBdr>
                    <w:top w:val="none" w:sz="0" w:space="0" w:color="auto"/>
                    <w:left w:val="none" w:sz="0" w:space="0" w:color="auto"/>
                    <w:bottom w:val="none" w:sz="0" w:space="0" w:color="auto"/>
                    <w:right w:val="none" w:sz="0" w:space="0" w:color="auto"/>
                  </w:divBdr>
                </w:div>
                <w:div w:id="892234164">
                  <w:marLeft w:val="0"/>
                  <w:marRight w:val="0"/>
                  <w:marTop w:val="0"/>
                  <w:marBottom w:val="0"/>
                  <w:divBdr>
                    <w:top w:val="none" w:sz="0" w:space="0" w:color="auto"/>
                    <w:left w:val="none" w:sz="0" w:space="0" w:color="auto"/>
                    <w:bottom w:val="none" w:sz="0" w:space="0" w:color="auto"/>
                    <w:right w:val="none" w:sz="0" w:space="0" w:color="auto"/>
                  </w:divBdr>
                </w:div>
                <w:div w:id="937563042">
                  <w:marLeft w:val="0"/>
                  <w:marRight w:val="0"/>
                  <w:marTop w:val="0"/>
                  <w:marBottom w:val="0"/>
                  <w:divBdr>
                    <w:top w:val="none" w:sz="0" w:space="0" w:color="auto"/>
                    <w:left w:val="none" w:sz="0" w:space="0" w:color="auto"/>
                    <w:bottom w:val="none" w:sz="0" w:space="0" w:color="auto"/>
                    <w:right w:val="none" w:sz="0" w:space="0" w:color="auto"/>
                  </w:divBdr>
                </w:div>
                <w:div w:id="988024149">
                  <w:marLeft w:val="0"/>
                  <w:marRight w:val="0"/>
                  <w:marTop w:val="0"/>
                  <w:marBottom w:val="0"/>
                  <w:divBdr>
                    <w:top w:val="none" w:sz="0" w:space="0" w:color="auto"/>
                    <w:left w:val="none" w:sz="0" w:space="0" w:color="auto"/>
                    <w:bottom w:val="none" w:sz="0" w:space="0" w:color="auto"/>
                    <w:right w:val="none" w:sz="0" w:space="0" w:color="auto"/>
                  </w:divBdr>
                </w:div>
                <w:div w:id="995188043">
                  <w:marLeft w:val="0"/>
                  <w:marRight w:val="0"/>
                  <w:marTop w:val="0"/>
                  <w:marBottom w:val="0"/>
                  <w:divBdr>
                    <w:top w:val="none" w:sz="0" w:space="0" w:color="auto"/>
                    <w:left w:val="none" w:sz="0" w:space="0" w:color="auto"/>
                    <w:bottom w:val="none" w:sz="0" w:space="0" w:color="auto"/>
                    <w:right w:val="none" w:sz="0" w:space="0" w:color="auto"/>
                  </w:divBdr>
                </w:div>
                <w:div w:id="997810817">
                  <w:marLeft w:val="0"/>
                  <w:marRight w:val="0"/>
                  <w:marTop w:val="0"/>
                  <w:marBottom w:val="0"/>
                  <w:divBdr>
                    <w:top w:val="none" w:sz="0" w:space="0" w:color="auto"/>
                    <w:left w:val="none" w:sz="0" w:space="0" w:color="auto"/>
                    <w:bottom w:val="none" w:sz="0" w:space="0" w:color="auto"/>
                    <w:right w:val="none" w:sz="0" w:space="0" w:color="auto"/>
                  </w:divBdr>
                </w:div>
                <w:div w:id="1306011839">
                  <w:marLeft w:val="0"/>
                  <w:marRight w:val="0"/>
                  <w:marTop w:val="0"/>
                  <w:marBottom w:val="0"/>
                  <w:divBdr>
                    <w:top w:val="none" w:sz="0" w:space="0" w:color="auto"/>
                    <w:left w:val="none" w:sz="0" w:space="0" w:color="auto"/>
                    <w:bottom w:val="none" w:sz="0" w:space="0" w:color="auto"/>
                    <w:right w:val="none" w:sz="0" w:space="0" w:color="auto"/>
                  </w:divBdr>
                </w:div>
                <w:div w:id="1350991250">
                  <w:marLeft w:val="0"/>
                  <w:marRight w:val="0"/>
                  <w:marTop w:val="0"/>
                  <w:marBottom w:val="0"/>
                  <w:divBdr>
                    <w:top w:val="none" w:sz="0" w:space="0" w:color="auto"/>
                    <w:left w:val="none" w:sz="0" w:space="0" w:color="auto"/>
                    <w:bottom w:val="none" w:sz="0" w:space="0" w:color="auto"/>
                    <w:right w:val="none" w:sz="0" w:space="0" w:color="auto"/>
                  </w:divBdr>
                </w:div>
                <w:div w:id="1438911545">
                  <w:marLeft w:val="0"/>
                  <w:marRight w:val="0"/>
                  <w:marTop w:val="0"/>
                  <w:marBottom w:val="0"/>
                  <w:divBdr>
                    <w:top w:val="none" w:sz="0" w:space="0" w:color="auto"/>
                    <w:left w:val="none" w:sz="0" w:space="0" w:color="auto"/>
                    <w:bottom w:val="none" w:sz="0" w:space="0" w:color="auto"/>
                    <w:right w:val="none" w:sz="0" w:space="0" w:color="auto"/>
                  </w:divBdr>
                </w:div>
                <w:div w:id="1452169507">
                  <w:marLeft w:val="0"/>
                  <w:marRight w:val="0"/>
                  <w:marTop w:val="0"/>
                  <w:marBottom w:val="0"/>
                  <w:divBdr>
                    <w:top w:val="none" w:sz="0" w:space="0" w:color="auto"/>
                    <w:left w:val="none" w:sz="0" w:space="0" w:color="auto"/>
                    <w:bottom w:val="none" w:sz="0" w:space="0" w:color="auto"/>
                    <w:right w:val="none" w:sz="0" w:space="0" w:color="auto"/>
                  </w:divBdr>
                </w:div>
                <w:div w:id="2041393711">
                  <w:marLeft w:val="0"/>
                  <w:marRight w:val="0"/>
                  <w:marTop w:val="0"/>
                  <w:marBottom w:val="0"/>
                  <w:divBdr>
                    <w:top w:val="none" w:sz="0" w:space="0" w:color="auto"/>
                    <w:left w:val="none" w:sz="0" w:space="0" w:color="auto"/>
                    <w:bottom w:val="none" w:sz="0" w:space="0" w:color="auto"/>
                    <w:right w:val="none" w:sz="0" w:space="0" w:color="auto"/>
                  </w:divBdr>
                </w:div>
                <w:div w:id="21302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9136">
      <w:bodyDiv w:val="1"/>
      <w:marLeft w:val="0"/>
      <w:marRight w:val="0"/>
      <w:marTop w:val="0"/>
      <w:marBottom w:val="0"/>
      <w:divBdr>
        <w:top w:val="none" w:sz="0" w:space="0" w:color="auto"/>
        <w:left w:val="none" w:sz="0" w:space="0" w:color="auto"/>
        <w:bottom w:val="none" w:sz="0" w:space="0" w:color="auto"/>
        <w:right w:val="none" w:sz="0" w:space="0" w:color="auto"/>
      </w:divBdr>
    </w:div>
    <w:div w:id="1861578394">
      <w:bodyDiv w:val="1"/>
      <w:marLeft w:val="0"/>
      <w:marRight w:val="0"/>
      <w:marTop w:val="0"/>
      <w:marBottom w:val="0"/>
      <w:divBdr>
        <w:top w:val="none" w:sz="0" w:space="0" w:color="auto"/>
        <w:left w:val="none" w:sz="0" w:space="0" w:color="auto"/>
        <w:bottom w:val="none" w:sz="0" w:space="0" w:color="auto"/>
        <w:right w:val="none" w:sz="0" w:space="0" w:color="auto"/>
      </w:divBdr>
    </w:div>
    <w:div w:id="1874919648">
      <w:bodyDiv w:val="1"/>
      <w:marLeft w:val="0"/>
      <w:marRight w:val="0"/>
      <w:marTop w:val="0"/>
      <w:marBottom w:val="0"/>
      <w:divBdr>
        <w:top w:val="none" w:sz="0" w:space="0" w:color="auto"/>
        <w:left w:val="none" w:sz="0" w:space="0" w:color="auto"/>
        <w:bottom w:val="none" w:sz="0" w:space="0" w:color="auto"/>
        <w:right w:val="none" w:sz="0" w:space="0" w:color="auto"/>
      </w:divBdr>
      <w:divsChild>
        <w:div w:id="1164660374">
          <w:marLeft w:val="0"/>
          <w:marRight w:val="0"/>
          <w:marTop w:val="0"/>
          <w:marBottom w:val="0"/>
          <w:divBdr>
            <w:top w:val="none" w:sz="0" w:space="0" w:color="auto"/>
            <w:left w:val="none" w:sz="0" w:space="0" w:color="auto"/>
            <w:bottom w:val="none" w:sz="0" w:space="0" w:color="auto"/>
            <w:right w:val="none" w:sz="0" w:space="0" w:color="auto"/>
          </w:divBdr>
          <w:divsChild>
            <w:div w:id="1811362271">
              <w:marLeft w:val="0"/>
              <w:marRight w:val="0"/>
              <w:marTop w:val="0"/>
              <w:marBottom w:val="0"/>
              <w:divBdr>
                <w:top w:val="none" w:sz="0" w:space="0" w:color="auto"/>
                <w:left w:val="none" w:sz="0" w:space="0" w:color="auto"/>
                <w:bottom w:val="none" w:sz="0" w:space="0" w:color="auto"/>
                <w:right w:val="none" w:sz="0" w:space="0" w:color="auto"/>
              </w:divBdr>
              <w:divsChild>
                <w:div w:id="7197170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82086107">
                      <w:marLeft w:val="0"/>
                      <w:marRight w:val="0"/>
                      <w:marTop w:val="0"/>
                      <w:marBottom w:val="0"/>
                      <w:divBdr>
                        <w:top w:val="none" w:sz="0" w:space="0" w:color="auto"/>
                        <w:left w:val="none" w:sz="0" w:space="0" w:color="auto"/>
                        <w:bottom w:val="none" w:sz="0" w:space="0" w:color="auto"/>
                        <w:right w:val="none" w:sz="0" w:space="0" w:color="auto"/>
                      </w:divBdr>
                      <w:divsChild>
                        <w:div w:id="796030234">
                          <w:marLeft w:val="0"/>
                          <w:marRight w:val="0"/>
                          <w:marTop w:val="0"/>
                          <w:marBottom w:val="0"/>
                          <w:divBdr>
                            <w:top w:val="none" w:sz="0" w:space="0" w:color="auto"/>
                            <w:left w:val="none" w:sz="0" w:space="0" w:color="auto"/>
                            <w:bottom w:val="none" w:sz="0" w:space="0" w:color="auto"/>
                            <w:right w:val="none" w:sz="0" w:space="0" w:color="auto"/>
                          </w:divBdr>
                          <w:divsChild>
                            <w:div w:id="1871606880">
                              <w:marLeft w:val="0"/>
                              <w:marRight w:val="0"/>
                              <w:marTop w:val="0"/>
                              <w:marBottom w:val="0"/>
                              <w:divBdr>
                                <w:top w:val="none" w:sz="0" w:space="0" w:color="auto"/>
                                <w:left w:val="none" w:sz="0" w:space="0" w:color="auto"/>
                                <w:bottom w:val="none" w:sz="0" w:space="0" w:color="auto"/>
                                <w:right w:val="none" w:sz="0" w:space="0" w:color="auto"/>
                              </w:divBdr>
                              <w:divsChild>
                                <w:div w:id="1779566972">
                                  <w:marLeft w:val="0"/>
                                  <w:marRight w:val="0"/>
                                  <w:marTop w:val="0"/>
                                  <w:marBottom w:val="0"/>
                                  <w:divBdr>
                                    <w:top w:val="none" w:sz="0" w:space="0" w:color="auto"/>
                                    <w:left w:val="none" w:sz="0" w:space="0" w:color="auto"/>
                                    <w:bottom w:val="none" w:sz="0" w:space="0" w:color="auto"/>
                                    <w:right w:val="none" w:sz="0" w:space="0" w:color="auto"/>
                                  </w:divBdr>
                                  <w:divsChild>
                                    <w:div w:id="1725644553">
                                      <w:marLeft w:val="0"/>
                                      <w:marRight w:val="0"/>
                                      <w:marTop w:val="0"/>
                                      <w:marBottom w:val="0"/>
                                      <w:divBdr>
                                        <w:top w:val="none" w:sz="0" w:space="0" w:color="auto"/>
                                        <w:left w:val="none" w:sz="0" w:space="0" w:color="auto"/>
                                        <w:bottom w:val="none" w:sz="0" w:space="0" w:color="auto"/>
                                        <w:right w:val="none" w:sz="0" w:space="0" w:color="auto"/>
                                      </w:divBdr>
                                      <w:divsChild>
                                        <w:div w:id="254901746">
                                          <w:marLeft w:val="0"/>
                                          <w:marRight w:val="0"/>
                                          <w:marTop w:val="0"/>
                                          <w:marBottom w:val="0"/>
                                          <w:divBdr>
                                            <w:top w:val="none" w:sz="0" w:space="0" w:color="auto"/>
                                            <w:left w:val="none" w:sz="0" w:space="0" w:color="auto"/>
                                            <w:bottom w:val="none" w:sz="0" w:space="0" w:color="auto"/>
                                            <w:right w:val="none" w:sz="0" w:space="0" w:color="auto"/>
                                          </w:divBdr>
                                          <w:divsChild>
                                            <w:div w:id="1633556729">
                                              <w:marLeft w:val="0"/>
                                              <w:marRight w:val="0"/>
                                              <w:marTop w:val="0"/>
                                              <w:marBottom w:val="0"/>
                                              <w:divBdr>
                                                <w:top w:val="none" w:sz="0" w:space="0" w:color="auto"/>
                                                <w:left w:val="none" w:sz="0" w:space="0" w:color="auto"/>
                                                <w:bottom w:val="none" w:sz="0" w:space="0" w:color="auto"/>
                                                <w:right w:val="none" w:sz="0" w:space="0" w:color="auto"/>
                                              </w:divBdr>
                                              <w:divsChild>
                                                <w:div w:id="1665008859">
                                                  <w:marLeft w:val="0"/>
                                                  <w:marRight w:val="0"/>
                                                  <w:marTop w:val="0"/>
                                                  <w:marBottom w:val="0"/>
                                                  <w:divBdr>
                                                    <w:top w:val="none" w:sz="0" w:space="0" w:color="auto"/>
                                                    <w:left w:val="none" w:sz="0" w:space="0" w:color="auto"/>
                                                    <w:bottom w:val="none" w:sz="0" w:space="0" w:color="auto"/>
                                                    <w:right w:val="none" w:sz="0" w:space="0" w:color="auto"/>
                                                  </w:divBdr>
                                                  <w:divsChild>
                                                    <w:div w:id="12088398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39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3516302">
      <w:bodyDiv w:val="1"/>
      <w:marLeft w:val="0"/>
      <w:marRight w:val="0"/>
      <w:marTop w:val="0"/>
      <w:marBottom w:val="0"/>
      <w:divBdr>
        <w:top w:val="none" w:sz="0" w:space="0" w:color="auto"/>
        <w:left w:val="none" w:sz="0" w:space="0" w:color="auto"/>
        <w:bottom w:val="none" w:sz="0" w:space="0" w:color="auto"/>
        <w:right w:val="none" w:sz="0" w:space="0" w:color="auto"/>
      </w:divBdr>
    </w:div>
    <w:div w:id="1908606763">
      <w:bodyDiv w:val="1"/>
      <w:marLeft w:val="0"/>
      <w:marRight w:val="0"/>
      <w:marTop w:val="0"/>
      <w:marBottom w:val="0"/>
      <w:divBdr>
        <w:top w:val="none" w:sz="0" w:space="0" w:color="auto"/>
        <w:left w:val="none" w:sz="0" w:space="0" w:color="auto"/>
        <w:bottom w:val="none" w:sz="0" w:space="0" w:color="auto"/>
        <w:right w:val="none" w:sz="0" w:space="0" w:color="auto"/>
      </w:divBdr>
      <w:divsChild>
        <w:div w:id="1820078089">
          <w:marLeft w:val="0"/>
          <w:marRight w:val="0"/>
          <w:marTop w:val="0"/>
          <w:marBottom w:val="0"/>
          <w:divBdr>
            <w:top w:val="none" w:sz="0" w:space="0" w:color="auto"/>
            <w:left w:val="none" w:sz="0" w:space="0" w:color="auto"/>
            <w:bottom w:val="none" w:sz="0" w:space="0" w:color="auto"/>
            <w:right w:val="none" w:sz="0" w:space="0" w:color="auto"/>
          </w:divBdr>
          <w:divsChild>
            <w:div w:id="1029452302">
              <w:marLeft w:val="0"/>
              <w:marRight w:val="0"/>
              <w:marTop w:val="0"/>
              <w:marBottom w:val="0"/>
              <w:divBdr>
                <w:top w:val="none" w:sz="0" w:space="0" w:color="auto"/>
                <w:left w:val="none" w:sz="0" w:space="0" w:color="auto"/>
                <w:bottom w:val="none" w:sz="0" w:space="0" w:color="auto"/>
                <w:right w:val="none" w:sz="0" w:space="0" w:color="auto"/>
              </w:divBdr>
              <w:divsChild>
                <w:div w:id="324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17171">
      <w:bodyDiv w:val="1"/>
      <w:marLeft w:val="0"/>
      <w:marRight w:val="0"/>
      <w:marTop w:val="0"/>
      <w:marBottom w:val="0"/>
      <w:divBdr>
        <w:top w:val="none" w:sz="0" w:space="0" w:color="auto"/>
        <w:left w:val="none" w:sz="0" w:space="0" w:color="auto"/>
        <w:bottom w:val="none" w:sz="0" w:space="0" w:color="auto"/>
        <w:right w:val="none" w:sz="0" w:space="0" w:color="auto"/>
      </w:divBdr>
    </w:div>
    <w:div w:id="1950355634">
      <w:bodyDiv w:val="1"/>
      <w:marLeft w:val="0"/>
      <w:marRight w:val="0"/>
      <w:marTop w:val="0"/>
      <w:marBottom w:val="0"/>
      <w:divBdr>
        <w:top w:val="none" w:sz="0" w:space="0" w:color="auto"/>
        <w:left w:val="none" w:sz="0" w:space="0" w:color="auto"/>
        <w:bottom w:val="none" w:sz="0" w:space="0" w:color="auto"/>
        <w:right w:val="none" w:sz="0" w:space="0" w:color="auto"/>
      </w:divBdr>
    </w:div>
    <w:div w:id="1953515953">
      <w:bodyDiv w:val="1"/>
      <w:marLeft w:val="0"/>
      <w:marRight w:val="0"/>
      <w:marTop w:val="0"/>
      <w:marBottom w:val="0"/>
      <w:divBdr>
        <w:top w:val="none" w:sz="0" w:space="0" w:color="auto"/>
        <w:left w:val="none" w:sz="0" w:space="0" w:color="auto"/>
        <w:bottom w:val="none" w:sz="0" w:space="0" w:color="auto"/>
        <w:right w:val="none" w:sz="0" w:space="0" w:color="auto"/>
      </w:divBdr>
    </w:div>
    <w:div w:id="1985427329">
      <w:bodyDiv w:val="1"/>
      <w:marLeft w:val="0"/>
      <w:marRight w:val="0"/>
      <w:marTop w:val="0"/>
      <w:marBottom w:val="0"/>
      <w:divBdr>
        <w:top w:val="none" w:sz="0" w:space="0" w:color="auto"/>
        <w:left w:val="none" w:sz="0" w:space="0" w:color="auto"/>
        <w:bottom w:val="none" w:sz="0" w:space="0" w:color="auto"/>
        <w:right w:val="none" w:sz="0" w:space="0" w:color="auto"/>
      </w:divBdr>
    </w:div>
    <w:div w:id="1990205799">
      <w:bodyDiv w:val="1"/>
      <w:marLeft w:val="0"/>
      <w:marRight w:val="0"/>
      <w:marTop w:val="0"/>
      <w:marBottom w:val="0"/>
      <w:divBdr>
        <w:top w:val="none" w:sz="0" w:space="0" w:color="auto"/>
        <w:left w:val="none" w:sz="0" w:space="0" w:color="auto"/>
        <w:bottom w:val="none" w:sz="0" w:space="0" w:color="auto"/>
        <w:right w:val="none" w:sz="0" w:space="0" w:color="auto"/>
      </w:divBdr>
    </w:div>
    <w:div w:id="2033257698">
      <w:bodyDiv w:val="1"/>
      <w:marLeft w:val="0"/>
      <w:marRight w:val="0"/>
      <w:marTop w:val="0"/>
      <w:marBottom w:val="0"/>
      <w:divBdr>
        <w:top w:val="none" w:sz="0" w:space="0" w:color="auto"/>
        <w:left w:val="none" w:sz="0" w:space="0" w:color="auto"/>
        <w:bottom w:val="none" w:sz="0" w:space="0" w:color="auto"/>
        <w:right w:val="none" w:sz="0" w:space="0" w:color="auto"/>
      </w:divBdr>
      <w:divsChild>
        <w:div w:id="605187530">
          <w:marLeft w:val="0"/>
          <w:marRight w:val="0"/>
          <w:marTop w:val="0"/>
          <w:marBottom w:val="0"/>
          <w:divBdr>
            <w:top w:val="none" w:sz="0" w:space="0" w:color="auto"/>
            <w:left w:val="none" w:sz="0" w:space="0" w:color="auto"/>
            <w:bottom w:val="none" w:sz="0" w:space="0" w:color="auto"/>
            <w:right w:val="none" w:sz="0" w:space="0" w:color="auto"/>
          </w:divBdr>
          <w:divsChild>
            <w:div w:id="405612103">
              <w:marLeft w:val="0"/>
              <w:marRight w:val="0"/>
              <w:marTop w:val="0"/>
              <w:marBottom w:val="0"/>
              <w:divBdr>
                <w:top w:val="none" w:sz="0" w:space="0" w:color="auto"/>
                <w:left w:val="none" w:sz="0" w:space="0" w:color="auto"/>
                <w:bottom w:val="none" w:sz="0" w:space="0" w:color="auto"/>
                <w:right w:val="none" w:sz="0" w:space="0" w:color="auto"/>
              </w:divBdr>
            </w:div>
            <w:div w:id="1039932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063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1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670797">
                          <w:marLeft w:val="0"/>
                          <w:marRight w:val="0"/>
                          <w:marTop w:val="0"/>
                          <w:marBottom w:val="0"/>
                          <w:divBdr>
                            <w:top w:val="none" w:sz="0" w:space="0" w:color="auto"/>
                            <w:left w:val="none" w:sz="0" w:space="0" w:color="auto"/>
                            <w:bottom w:val="none" w:sz="0" w:space="0" w:color="auto"/>
                            <w:right w:val="none" w:sz="0" w:space="0" w:color="auto"/>
                          </w:divBdr>
                        </w:div>
                        <w:div w:id="878475866">
                          <w:marLeft w:val="0"/>
                          <w:marRight w:val="0"/>
                          <w:marTop w:val="0"/>
                          <w:marBottom w:val="0"/>
                          <w:divBdr>
                            <w:top w:val="none" w:sz="0" w:space="0" w:color="auto"/>
                            <w:left w:val="none" w:sz="0" w:space="0" w:color="auto"/>
                            <w:bottom w:val="none" w:sz="0" w:space="0" w:color="auto"/>
                            <w:right w:val="none" w:sz="0" w:space="0" w:color="auto"/>
                          </w:divBdr>
                        </w:div>
                        <w:div w:id="888035219">
                          <w:marLeft w:val="0"/>
                          <w:marRight w:val="0"/>
                          <w:marTop w:val="0"/>
                          <w:marBottom w:val="0"/>
                          <w:divBdr>
                            <w:top w:val="none" w:sz="0" w:space="0" w:color="auto"/>
                            <w:left w:val="none" w:sz="0" w:space="0" w:color="auto"/>
                            <w:bottom w:val="none" w:sz="0" w:space="0" w:color="auto"/>
                            <w:right w:val="none" w:sz="0" w:space="0" w:color="auto"/>
                          </w:divBdr>
                        </w:div>
                        <w:div w:id="10491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8083">
              <w:marLeft w:val="0"/>
              <w:marRight w:val="0"/>
              <w:marTop w:val="0"/>
              <w:marBottom w:val="0"/>
              <w:divBdr>
                <w:top w:val="none" w:sz="0" w:space="0" w:color="auto"/>
                <w:left w:val="none" w:sz="0" w:space="0" w:color="auto"/>
                <w:bottom w:val="none" w:sz="0" w:space="0" w:color="auto"/>
                <w:right w:val="none" w:sz="0" w:space="0" w:color="auto"/>
              </w:divBdr>
            </w:div>
            <w:div w:id="21379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8889">
      <w:bodyDiv w:val="1"/>
      <w:marLeft w:val="0"/>
      <w:marRight w:val="0"/>
      <w:marTop w:val="0"/>
      <w:marBottom w:val="0"/>
      <w:divBdr>
        <w:top w:val="none" w:sz="0" w:space="0" w:color="auto"/>
        <w:left w:val="none" w:sz="0" w:space="0" w:color="auto"/>
        <w:bottom w:val="none" w:sz="0" w:space="0" w:color="auto"/>
        <w:right w:val="none" w:sz="0" w:space="0" w:color="auto"/>
      </w:divBdr>
    </w:div>
    <w:div w:id="2059166732">
      <w:bodyDiv w:val="1"/>
      <w:marLeft w:val="0"/>
      <w:marRight w:val="0"/>
      <w:marTop w:val="0"/>
      <w:marBottom w:val="0"/>
      <w:divBdr>
        <w:top w:val="none" w:sz="0" w:space="0" w:color="auto"/>
        <w:left w:val="none" w:sz="0" w:space="0" w:color="auto"/>
        <w:bottom w:val="none" w:sz="0" w:space="0" w:color="auto"/>
        <w:right w:val="none" w:sz="0" w:space="0" w:color="auto"/>
      </w:divBdr>
    </w:div>
    <w:div w:id="2121803405">
      <w:bodyDiv w:val="1"/>
      <w:marLeft w:val="0"/>
      <w:marRight w:val="0"/>
      <w:marTop w:val="0"/>
      <w:marBottom w:val="0"/>
      <w:divBdr>
        <w:top w:val="none" w:sz="0" w:space="0" w:color="auto"/>
        <w:left w:val="none" w:sz="0" w:space="0" w:color="auto"/>
        <w:bottom w:val="none" w:sz="0" w:space="0" w:color="auto"/>
        <w:right w:val="none" w:sz="0" w:space="0" w:color="auto"/>
      </w:divBdr>
    </w:div>
    <w:div w:id="213694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6600-172D-4B5D-9B8E-4DE287D2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Andrew Kitcatt</cp:lastModifiedBy>
  <cp:revision>4</cp:revision>
  <cp:lastPrinted>2026-03-16T10:39:00Z</cp:lastPrinted>
  <dcterms:created xsi:type="dcterms:W3CDTF">2026-08-24T13:45:00Z</dcterms:created>
  <dcterms:modified xsi:type="dcterms:W3CDTF">2026-08-24T14:16:00Z</dcterms:modified>
</cp:coreProperties>
</file>